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1506" w:rsidRDefault="00121506" w:rsidP="00121506">
      <w:pPr>
        <w:pStyle w:val="af5"/>
        <w:tabs>
          <w:tab w:val="left" w:pos="1871"/>
          <w:tab w:val="left" w:pos="3407"/>
          <w:tab w:val="left" w:pos="4949"/>
          <w:tab w:val="left" w:pos="6599"/>
        </w:tabs>
        <w:jc w:val="center"/>
        <w:rPr>
          <w:rFonts w:ascii="Times New Roman" w:eastAsia="宋体" w:hAnsi="宋体"/>
        </w:rPr>
      </w:pPr>
      <w:bookmarkStart w:id="0" w:name="_GoBack"/>
      <w:r w:rsidRPr="00A860F6">
        <w:rPr>
          <w:rFonts w:ascii="Arial" w:eastAsia="黑体" w:hAnsi="黑体"/>
          <w:b/>
          <w:sz w:val="40"/>
        </w:rPr>
        <w:t>课时规范练</w:t>
      </w:r>
      <w:r w:rsidRPr="00A860F6">
        <w:rPr>
          <w:rFonts w:ascii="Times New Roman" w:eastAsia="宋体" w:hAnsi="Times New Roman"/>
          <w:b/>
          <w:sz w:val="40"/>
        </w:rPr>
        <w:t>8</w:t>
      </w:r>
      <w:r w:rsidRPr="00A860F6">
        <w:rPr>
          <w:rFonts w:ascii="Times New Roman" w:eastAsia="宋体" w:hAnsi="宋体"/>
          <w:sz w:val="40"/>
        </w:rPr>
        <w:t xml:space="preserve">　</w:t>
      </w:r>
      <w:r w:rsidRPr="00A860F6">
        <w:rPr>
          <w:rFonts w:ascii="Times New Roman" w:eastAsia="宋体" w:hAnsi="宋体"/>
          <w:sz w:val="40"/>
        </w:rPr>
        <w:t>ATP</w:t>
      </w:r>
      <w:r w:rsidRPr="00A860F6">
        <w:rPr>
          <w:rFonts w:ascii="Times New Roman" w:eastAsia="宋体" w:hAnsi="宋体"/>
          <w:sz w:val="40"/>
        </w:rPr>
        <w:t xml:space="preserve">　</w:t>
      </w:r>
      <w:r w:rsidRPr="00A860F6">
        <w:rPr>
          <w:rFonts w:ascii="Arial" w:eastAsia="黑体" w:hAnsi="黑体"/>
          <w:b/>
          <w:sz w:val="40"/>
        </w:rPr>
        <w:t>细胞呼吸的类型及过程</w:t>
      </w:r>
    </w:p>
    <w:bookmarkEnd w:id="0"/>
    <w:p w:rsidR="00121506" w:rsidRPr="00A860F6" w:rsidRDefault="00121506" w:rsidP="00121506">
      <w:pPr>
        <w:tabs>
          <w:tab w:val="left" w:pos="1871"/>
          <w:tab w:val="left" w:pos="3407"/>
          <w:tab w:val="left" w:pos="4949"/>
          <w:tab w:val="left" w:pos="6599"/>
        </w:tabs>
        <w:rPr>
          <w:rFonts w:ascii="Times New Roman" w:eastAsia="宋体" w:hAnsi="宋体"/>
        </w:rPr>
      </w:pPr>
      <w:r w:rsidRPr="00A860F6">
        <w:rPr>
          <w:rFonts w:ascii="Times New Roman" w:eastAsia="宋体" w:hAnsi="宋体"/>
        </w:rPr>
        <w:t xml:space="preserve">　　　　　　　　　　　　　　　　　</w:t>
      </w:r>
    </w:p>
    <w:p w:rsidR="00121506" w:rsidRPr="00A860F6" w:rsidRDefault="00121506" w:rsidP="00121506">
      <w:pPr>
        <w:tabs>
          <w:tab w:val="left" w:pos="1871"/>
          <w:tab w:val="left" w:pos="3407"/>
          <w:tab w:val="left" w:pos="4949"/>
          <w:tab w:val="left" w:pos="6599"/>
        </w:tabs>
        <w:rPr>
          <w:rFonts w:ascii="Times New Roman" w:eastAsia="宋体" w:hAnsi="宋体"/>
        </w:rPr>
      </w:pPr>
      <w:r w:rsidRPr="00A860F6">
        <w:rPr>
          <w:rFonts w:ascii="Arial" w:eastAsia="黑体" w:hAnsi="黑体"/>
          <w:sz w:val="24"/>
        </w:rPr>
        <w:t>一、基础练</w:t>
      </w:r>
    </w:p>
    <w:p w:rsidR="00121506" w:rsidRPr="00A860F6" w:rsidRDefault="00121506" w:rsidP="00121506">
      <w:pPr>
        <w:tabs>
          <w:tab w:val="left" w:pos="1871"/>
          <w:tab w:val="left" w:pos="3407"/>
          <w:tab w:val="left" w:pos="4949"/>
          <w:tab w:val="left" w:pos="6599"/>
        </w:tabs>
        <w:rPr>
          <w:rFonts w:ascii="Times New Roman" w:eastAsia="宋体" w:hAnsi="宋体"/>
        </w:rPr>
      </w:pPr>
      <w:r w:rsidRPr="00A860F6">
        <w:rPr>
          <w:rFonts w:ascii="Times New Roman" w:eastAsia="宋体" w:hAnsi="Times New Roman"/>
          <w:b/>
        </w:rPr>
        <w:t>1</w:t>
      </w:r>
      <w:r w:rsidRPr="00A860F6">
        <w:rPr>
          <w:rFonts w:ascii="Times New Roman" w:eastAsia="宋体" w:hAnsi="Times New Roman" w:cs="Times New Roman"/>
        </w:rPr>
        <w:t>.</w:t>
      </w:r>
      <w:r w:rsidRPr="00A860F6">
        <w:rPr>
          <w:rFonts w:ascii="Times New Roman" w:eastAsia="宋体" w:hAnsi="宋体"/>
        </w:rPr>
        <w:t>(2020</w:t>
      </w:r>
      <w:r w:rsidRPr="00A860F6">
        <w:rPr>
          <w:rFonts w:ascii="Times New Roman" w:eastAsia="楷体" w:hAnsi="楷体"/>
        </w:rPr>
        <w:t>山东济南三模</w:t>
      </w:r>
      <w:r w:rsidRPr="00A860F6">
        <w:rPr>
          <w:rFonts w:ascii="Times New Roman" w:eastAsia="宋体" w:hAnsi="宋体"/>
        </w:rPr>
        <w:t>)</w:t>
      </w:r>
      <w:r w:rsidRPr="00A860F6">
        <w:rPr>
          <w:rFonts w:ascii="Times New Roman" w:eastAsia="宋体" w:hAnsi="宋体"/>
        </w:rPr>
        <w:t>在人体肌肉细胞中会发生下图所示的反应</w:t>
      </w:r>
      <w:r w:rsidRPr="00A860F6">
        <w:rPr>
          <w:rFonts w:ascii="Times New Roman" w:eastAsia="宋体" w:hAnsi="宋体"/>
        </w:rPr>
        <w:t>,</w:t>
      </w:r>
      <w:r w:rsidRPr="00A860F6">
        <w:rPr>
          <w:rFonts w:ascii="Times New Roman" w:eastAsia="宋体" w:hAnsi="宋体"/>
        </w:rPr>
        <w:t>当磷酸肌酸含量高、</w:t>
      </w:r>
      <w:r w:rsidRPr="00A860F6">
        <w:rPr>
          <w:rFonts w:ascii="Times New Roman" w:eastAsia="宋体" w:hAnsi="宋体"/>
        </w:rPr>
        <w:t>ATP</w:t>
      </w:r>
      <w:r w:rsidRPr="00A860F6">
        <w:rPr>
          <w:rFonts w:ascii="Times New Roman" w:eastAsia="宋体" w:hAnsi="宋体"/>
        </w:rPr>
        <w:t>含量低时</w:t>
      </w:r>
      <w:r w:rsidRPr="00A860F6">
        <w:rPr>
          <w:rFonts w:ascii="Times New Roman" w:eastAsia="宋体" w:hAnsi="宋体"/>
        </w:rPr>
        <w:t>,</w:t>
      </w:r>
      <w:r w:rsidRPr="00A860F6">
        <w:rPr>
          <w:rFonts w:ascii="Times New Roman" w:eastAsia="宋体" w:hAnsi="宋体"/>
        </w:rPr>
        <w:t>反应向右进行</w:t>
      </w:r>
      <w:r w:rsidRPr="00A860F6">
        <w:rPr>
          <w:rFonts w:ascii="Times New Roman" w:eastAsia="宋体" w:hAnsi="宋体"/>
        </w:rPr>
        <w:t>,</w:t>
      </w:r>
      <w:r w:rsidRPr="00A860F6">
        <w:rPr>
          <w:rFonts w:ascii="Times New Roman" w:eastAsia="宋体" w:hAnsi="宋体"/>
        </w:rPr>
        <w:t>当</w:t>
      </w:r>
      <w:r w:rsidRPr="00A860F6">
        <w:rPr>
          <w:rFonts w:ascii="Times New Roman" w:eastAsia="宋体" w:hAnsi="宋体"/>
        </w:rPr>
        <w:t>ATP</w:t>
      </w:r>
      <w:r w:rsidRPr="00A860F6">
        <w:rPr>
          <w:rFonts w:ascii="Times New Roman" w:eastAsia="宋体" w:hAnsi="宋体"/>
        </w:rPr>
        <w:t>含量高、磷酸肌酸含量低时</w:t>
      </w:r>
      <w:r w:rsidRPr="00A860F6">
        <w:rPr>
          <w:rFonts w:ascii="Times New Roman" w:eastAsia="宋体" w:hAnsi="宋体"/>
        </w:rPr>
        <w:t>,</w:t>
      </w:r>
      <w:r w:rsidRPr="00A860F6">
        <w:rPr>
          <w:rFonts w:ascii="Times New Roman" w:eastAsia="宋体" w:hAnsi="宋体"/>
        </w:rPr>
        <w:t>反应向左进行。通常肌肉细胞中磷酸肌酸的含量约为</w:t>
      </w:r>
      <w:r w:rsidRPr="00A860F6">
        <w:rPr>
          <w:rFonts w:ascii="Times New Roman" w:eastAsia="宋体" w:hAnsi="宋体"/>
        </w:rPr>
        <w:t>ATP</w:t>
      </w:r>
      <w:r w:rsidRPr="00A860F6">
        <w:rPr>
          <w:rFonts w:ascii="Times New Roman" w:eastAsia="宋体" w:hAnsi="宋体"/>
        </w:rPr>
        <w:t>含量的三至四倍</w:t>
      </w:r>
      <w:r w:rsidRPr="00A860F6">
        <w:rPr>
          <w:rFonts w:ascii="Times New Roman" w:eastAsia="宋体" w:hAnsi="宋体"/>
        </w:rPr>
        <w:t>,</w:t>
      </w:r>
      <w:r w:rsidRPr="00A860F6">
        <w:rPr>
          <w:rFonts w:ascii="Times New Roman" w:eastAsia="宋体" w:hAnsi="宋体"/>
        </w:rPr>
        <w:t>下列叙述错误的是</w:t>
      </w:r>
      <w:r w:rsidRPr="00A860F6">
        <w:rPr>
          <w:rFonts w:ascii="Times New Roman" w:eastAsia="宋体" w:hAnsi="宋体"/>
        </w:rPr>
        <w:t>(</w:t>
      </w:r>
      <w:r w:rsidRPr="00A860F6">
        <w:rPr>
          <w:rFonts w:ascii="Times New Roman" w:eastAsia="宋体" w:hAnsi="宋体"/>
        </w:rPr>
        <w:t xml:space="preserve">　　</w:t>
      </w:r>
      <w:r w:rsidRPr="00A860F6">
        <w:rPr>
          <w:rFonts w:ascii="Times New Roman" w:eastAsia="宋体" w:hAnsi="宋体"/>
        </w:rPr>
        <w:t>)</w:t>
      </w:r>
    </w:p>
    <w:p w:rsidR="00121506" w:rsidRPr="00A860F6" w:rsidRDefault="00121506" w:rsidP="00121506">
      <w:pPr>
        <w:tabs>
          <w:tab w:val="left" w:pos="1871"/>
          <w:tab w:val="left" w:pos="3407"/>
          <w:tab w:val="left" w:pos="4949"/>
          <w:tab w:val="left" w:pos="6599"/>
        </w:tabs>
        <w:jc w:val="center"/>
        <w:rPr>
          <w:rFonts w:ascii="Times New Roman" w:eastAsia="宋体" w:hAnsi="宋体"/>
        </w:rPr>
      </w:pPr>
      <w:r w:rsidRPr="00A860F6">
        <w:rPr>
          <w:rFonts w:ascii="Times New Roman" w:eastAsia="宋体" w:hAnsi="宋体"/>
        </w:rPr>
        <w:t>磷酸肌酸</w:t>
      </w:r>
      <w:r w:rsidRPr="00A860F6">
        <w:rPr>
          <w:rFonts w:ascii="Times New Roman" w:eastAsia="宋体" w:hAnsi="宋体"/>
        </w:rPr>
        <w:t>+ADP</w:t>
      </w:r>
      <w:r w:rsidRPr="00A860F6">
        <w:rPr>
          <w:rFonts w:ascii="Times New Roman" w:eastAsia="宋体" w:hAnsi="宋体"/>
          <w:noProof/>
        </w:rPr>
        <w:drawing>
          <wp:inline distT="0" distB="0" distL="0" distR="0">
            <wp:extent cx="551520" cy="286560"/>
            <wp:effectExtent l="0" t="0" r="0" b="0"/>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8" cstate="print"/>
                    <a:stretch>
                      <a:fillRect/>
                    </a:stretch>
                  </pic:blipFill>
                  <pic:spPr>
                    <a:xfrm>
                      <a:off x="0" y="0"/>
                      <a:ext cx="551520" cy="286560"/>
                    </a:xfrm>
                    <a:prstGeom prst="rect">
                      <a:avLst/>
                    </a:prstGeom>
                  </pic:spPr>
                </pic:pic>
              </a:graphicData>
            </a:graphic>
          </wp:inline>
        </w:drawing>
      </w:r>
      <w:r w:rsidRPr="00A860F6">
        <w:rPr>
          <w:rFonts w:ascii="Times New Roman" w:eastAsia="宋体" w:hAnsi="宋体"/>
        </w:rPr>
        <w:t>ATP+</w:t>
      </w:r>
      <w:r w:rsidRPr="00A860F6">
        <w:rPr>
          <w:rFonts w:ascii="Times New Roman" w:eastAsia="宋体" w:hAnsi="宋体"/>
        </w:rPr>
        <w:t>肌酸</w:t>
      </w:r>
    </w:p>
    <w:p w:rsidR="00121506" w:rsidRPr="00A860F6" w:rsidRDefault="00121506" w:rsidP="00121506">
      <w:pPr>
        <w:tabs>
          <w:tab w:val="left" w:pos="1871"/>
          <w:tab w:val="left" w:pos="3407"/>
          <w:tab w:val="left" w:pos="4949"/>
          <w:tab w:val="left" w:pos="6599"/>
        </w:tabs>
        <w:rPr>
          <w:rFonts w:ascii="Times New Roman" w:eastAsia="宋体" w:hAnsi="宋体"/>
        </w:rPr>
      </w:pPr>
      <w:r w:rsidRPr="00A860F6">
        <w:rPr>
          <w:rFonts w:ascii="Times New Roman" w:eastAsia="宋体" w:hAnsi="宋体"/>
        </w:rPr>
        <w:t>A</w:t>
      </w:r>
      <w:r w:rsidRPr="00A860F6">
        <w:rPr>
          <w:rFonts w:ascii="Times New Roman" w:eastAsia="宋体" w:hAnsi="Times New Roman" w:cs="Times New Roman"/>
        </w:rPr>
        <w:t>.</w:t>
      </w:r>
      <w:r w:rsidRPr="00A860F6">
        <w:rPr>
          <w:rFonts w:ascii="Times New Roman" w:eastAsia="宋体" w:hAnsi="宋体"/>
        </w:rPr>
        <w:t>磷酸肌酸和</w:t>
      </w:r>
      <w:r w:rsidRPr="00A860F6">
        <w:rPr>
          <w:rFonts w:ascii="Times New Roman" w:eastAsia="宋体" w:hAnsi="宋体"/>
        </w:rPr>
        <w:t>ATP</w:t>
      </w:r>
      <w:r w:rsidRPr="00A860F6">
        <w:rPr>
          <w:rFonts w:ascii="Times New Roman" w:eastAsia="宋体" w:hAnsi="宋体"/>
        </w:rPr>
        <w:t>都是高能磷酸化合物</w:t>
      </w:r>
    </w:p>
    <w:p w:rsidR="00121506" w:rsidRPr="00A860F6" w:rsidRDefault="00121506" w:rsidP="00121506">
      <w:pPr>
        <w:tabs>
          <w:tab w:val="left" w:pos="1871"/>
          <w:tab w:val="left" w:pos="3407"/>
          <w:tab w:val="left" w:pos="4949"/>
          <w:tab w:val="left" w:pos="6599"/>
        </w:tabs>
        <w:rPr>
          <w:rFonts w:ascii="Times New Roman" w:eastAsia="宋体" w:hAnsi="宋体"/>
        </w:rPr>
      </w:pPr>
      <w:r w:rsidRPr="00A860F6">
        <w:rPr>
          <w:rFonts w:ascii="Times New Roman" w:eastAsia="宋体" w:hAnsi="宋体"/>
        </w:rPr>
        <w:t>B</w:t>
      </w:r>
      <w:r w:rsidRPr="00A860F6">
        <w:rPr>
          <w:rFonts w:ascii="Times New Roman" w:eastAsia="宋体" w:hAnsi="Times New Roman" w:cs="Times New Roman"/>
        </w:rPr>
        <w:t>.</w:t>
      </w:r>
      <w:r w:rsidRPr="00A860F6">
        <w:rPr>
          <w:rFonts w:ascii="Times New Roman" w:eastAsia="宋体" w:hAnsi="宋体"/>
        </w:rPr>
        <w:t>磷酸肌酸不能为肌肉收缩直接提供能量</w:t>
      </w:r>
    </w:p>
    <w:p w:rsidR="00121506" w:rsidRPr="00A860F6" w:rsidRDefault="00121506" w:rsidP="00121506">
      <w:pPr>
        <w:tabs>
          <w:tab w:val="left" w:pos="1871"/>
          <w:tab w:val="left" w:pos="3407"/>
          <w:tab w:val="left" w:pos="4949"/>
          <w:tab w:val="left" w:pos="6599"/>
        </w:tabs>
        <w:rPr>
          <w:rFonts w:ascii="Times New Roman" w:eastAsia="宋体" w:hAnsi="宋体"/>
        </w:rPr>
      </w:pPr>
      <w:r w:rsidRPr="00A860F6">
        <w:rPr>
          <w:rFonts w:ascii="Times New Roman" w:eastAsia="宋体" w:hAnsi="宋体"/>
        </w:rPr>
        <w:t>C</w:t>
      </w:r>
      <w:r w:rsidRPr="00A860F6">
        <w:rPr>
          <w:rFonts w:ascii="Times New Roman" w:eastAsia="宋体" w:hAnsi="Times New Roman" w:cs="Times New Roman"/>
        </w:rPr>
        <w:t>.</w:t>
      </w:r>
      <w:r w:rsidRPr="00A860F6">
        <w:rPr>
          <w:rFonts w:ascii="Times New Roman" w:eastAsia="宋体" w:hAnsi="宋体"/>
        </w:rPr>
        <w:t>磷酸肌酸可为细胞提供能量储备</w:t>
      </w:r>
      <w:r w:rsidRPr="00A860F6">
        <w:rPr>
          <w:rFonts w:ascii="Times New Roman" w:eastAsia="宋体" w:hAnsi="宋体"/>
        </w:rPr>
        <w:t>,</w:t>
      </w:r>
      <w:r w:rsidRPr="00A860F6">
        <w:rPr>
          <w:rFonts w:ascii="Times New Roman" w:eastAsia="宋体" w:hAnsi="宋体"/>
        </w:rPr>
        <w:t>维持机体正常的能量代谢</w:t>
      </w:r>
    </w:p>
    <w:p w:rsidR="00121506" w:rsidRPr="00A860F6" w:rsidRDefault="00121506" w:rsidP="00121506">
      <w:pPr>
        <w:tabs>
          <w:tab w:val="left" w:pos="1871"/>
          <w:tab w:val="left" w:pos="3407"/>
          <w:tab w:val="left" w:pos="4949"/>
          <w:tab w:val="left" w:pos="6599"/>
        </w:tabs>
        <w:rPr>
          <w:rFonts w:ascii="Times New Roman" w:eastAsia="宋体" w:hAnsi="宋体"/>
        </w:rPr>
      </w:pPr>
      <w:r w:rsidRPr="00A860F6">
        <w:rPr>
          <w:rFonts w:ascii="Times New Roman" w:eastAsia="宋体" w:hAnsi="宋体"/>
        </w:rPr>
        <w:t>D</w:t>
      </w:r>
      <w:r w:rsidRPr="00A860F6">
        <w:rPr>
          <w:rFonts w:ascii="Times New Roman" w:eastAsia="宋体" w:hAnsi="Times New Roman" w:cs="Times New Roman"/>
        </w:rPr>
        <w:t>.</w:t>
      </w:r>
      <w:r w:rsidRPr="00A860F6">
        <w:rPr>
          <w:rFonts w:ascii="Times New Roman" w:eastAsia="宋体" w:hAnsi="宋体"/>
        </w:rPr>
        <w:t>人体肌肉细胞中</w:t>
      </w:r>
      <w:r w:rsidRPr="00A860F6">
        <w:rPr>
          <w:rFonts w:ascii="Times New Roman" w:eastAsia="宋体" w:hAnsi="宋体"/>
        </w:rPr>
        <w:t>ADP</w:t>
      </w:r>
      <w:r w:rsidRPr="00A860F6">
        <w:rPr>
          <w:rFonts w:ascii="Times New Roman" w:eastAsia="宋体" w:hAnsi="宋体"/>
        </w:rPr>
        <w:t>和</w:t>
      </w:r>
      <w:r w:rsidRPr="00A860F6">
        <w:rPr>
          <w:rFonts w:ascii="Times New Roman" w:eastAsia="宋体" w:hAnsi="宋体"/>
        </w:rPr>
        <w:t>ATP</w:t>
      </w:r>
      <w:r w:rsidRPr="00A860F6">
        <w:rPr>
          <w:rFonts w:ascii="Times New Roman" w:eastAsia="宋体" w:hAnsi="宋体"/>
        </w:rPr>
        <w:t>相互转化的反应均不是可逆反应</w:t>
      </w:r>
    </w:p>
    <w:p w:rsidR="00121506" w:rsidRPr="00A860F6" w:rsidRDefault="00121506" w:rsidP="00121506">
      <w:pPr>
        <w:tabs>
          <w:tab w:val="left" w:pos="1871"/>
          <w:tab w:val="left" w:pos="3407"/>
          <w:tab w:val="left" w:pos="4949"/>
          <w:tab w:val="left" w:pos="6599"/>
        </w:tabs>
        <w:rPr>
          <w:rFonts w:ascii="Times New Roman" w:eastAsia="宋体" w:hAnsi="宋体"/>
        </w:rPr>
      </w:pPr>
      <w:r w:rsidRPr="00A860F6">
        <w:rPr>
          <w:rFonts w:ascii="Times New Roman" w:eastAsia="宋体" w:hAnsi="Times New Roman"/>
          <w:b/>
        </w:rPr>
        <w:t>2</w:t>
      </w:r>
      <w:r w:rsidRPr="00A860F6">
        <w:rPr>
          <w:rFonts w:ascii="Times New Roman" w:eastAsia="宋体" w:hAnsi="Times New Roman" w:cs="Times New Roman"/>
        </w:rPr>
        <w:t>.</w:t>
      </w:r>
      <w:r w:rsidRPr="00A860F6">
        <w:rPr>
          <w:rFonts w:ascii="Times New Roman" w:eastAsia="宋体" w:hAnsi="宋体"/>
        </w:rPr>
        <w:t>(2020</w:t>
      </w:r>
      <w:r w:rsidRPr="00A860F6">
        <w:rPr>
          <w:rFonts w:ascii="Times New Roman" w:eastAsia="楷体" w:hAnsi="楷体"/>
        </w:rPr>
        <w:t>山东青岛一模</w:t>
      </w:r>
      <w:r w:rsidRPr="00A860F6">
        <w:rPr>
          <w:rFonts w:ascii="Times New Roman" w:eastAsia="宋体" w:hAnsi="宋体"/>
        </w:rPr>
        <w:t>)</w:t>
      </w:r>
      <w:r w:rsidRPr="00A860F6">
        <w:rPr>
          <w:rFonts w:ascii="Times New Roman" w:eastAsia="宋体" w:hAnsi="宋体"/>
        </w:rPr>
        <w:t>在线粒体的内外膜间隙中存在着腺苷酸激酶</w:t>
      </w:r>
      <w:r w:rsidRPr="00A860F6">
        <w:rPr>
          <w:rFonts w:ascii="Times New Roman" w:eastAsia="宋体" w:hAnsi="宋体"/>
        </w:rPr>
        <w:t>(AK),</w:t>
      </w:r>
      <w:r w:rsidRPr="00A860F6">
        <w:rPr>
          <w:rFonts w:ascii="Times New Roman" w:eastAsia="宋体" w:hAnsi="宋体"/>
        </w:rPr>
        <w:t>它能将</w:t>
      </w:r>
      <w:r w:rsidRPr="00A860F6">
        <w:rPr>
          <w:rFonts w:ascii="Times New Roman" w:eastAsia="宋体" w:hAnsi="宋体"/>
        </w:rPr>
        <w:t>ATP</w:t>
      </w:r>
      <w:r w:rsidRPr="00A860F6">
        <w:rPr>
          <w:rFonts w:ascii="Times New Roman" w:eastAsia="宋体" w:hAnsi="宋体"/>
        </w:rPr>
        <w:t>分子末端的磷酸基团转移至</w:t>
      </w:r>
      <w:r w:rsidRPr="00A860F6">
        <w:rPr>
          <w:rFonts w:ascii="Times New Roman" w:eastAsia="宋体" w:hAnsi="宋体"/>
        </w:rPr>
        <w:t>AMP</w:t>
      </w:r>
      <w:r w:rsidRPr="00A860F6">
        <w:rPr>
          <w:rFonts w:ascii="Times New Roman" w:eastAsia="宋体" w:hAnsi="宋体"/>
        </w:rPr>
        <w:t>上而形成</w:t>
      </w:r>
      <w:r w:rsidRPr="00A860F6">
        <w:rPr>
          <w:rFonts w:ascii="Times New Roman" w:eastAsia="宋体" w:hAnsi="宋体"/>
        </w:rPr>
        <w:t>ADP</w:t>
      </w:r>
      <w:r w:rsidRPr="00A860F6">
        <w:rPr>
          <w:rFonts w:ascii="Times New Roman" w:eastAsia="宋体" w:hAnsi="宋体"/>
        </w:rPr>
        <w:t>。该过程需要有</w:t>
      </w:r>
      <w:r w:rsidRPr="00A860F6">
        <w:rPr>
          <w:rFonts w:ascii="Times New Roman" w:eastAsia="宋体" w:hAnsi="宋体"/>
        </w:rPr>
        <w:t>Mg</w:t>
      </w:r>
      <w:r w:rsidRPr="00A860F6">
        <w:rPr>
          <w:rFonts w:ascii="Times New Roman" w:eastAsia="宋体" w:hAnsi="宋体"/>
          <w:vertAlign w:val="superscript"/>
        </w:rPr>
        <w:t>2+</w:t>
      </w:r>
      <w:r w:rsidRPr="00A860F6">
        <w:rPr>
          <w:rFonts w:ascii="Times New Roman" w:eastAsia="宋体" w:hAnsi="宋体"/>
        </w:rPr>
        <w:t>的参与。下列有关叙述错误的是</w:t>
      </w:r>
      <w:r w:rsidRPr="00A860F6">
        <w:rPr>
          <w:rFonts w:ascii="Times New Roman" w:eastAsia="宋体" w:hAnsi="宋体"/>
        </w:rPr>
        <w:t>(</w:t>
      </w:r>
      <w:r w:rsidRPr="00A860F6">
        <w:rPr>
          <w:rFonts w:ascii="Times New Roman" w:eastAsia="宋体" w:hAnsi="宋体"/>
        </w:rPr>
        <w:t xml:space="preserve">　　</w:t>
      </w:r>
      <w:r w:rsidRPr="00A860F6">
        <w:rPr>
          <w:rFonts w:ascii="Times New Roman" w:eastAsia="宋体" w:hAnsi="宋体"/>
        </w:rPr>
        <w:t>)</w:t>
      </w:r>
    </w:p>
    <w:p w:rsidR="00121506" w:rsidRPr="00A860F6" w:rsidRDefault="00121506" w:rsidP="00121506">
      <w:pPr>
        <w:tabs>
          <w:tab w:val="left" w:pos="1871"/>
          <w:tab w:val="left" w:pos="3407"/>
          <w:tab w:val="left" w:pos="4949"/>
          <w:tab w:val="left" w:pos="6599"/>
        </w:tabs>
        <w:rPr>
          <w:rFonts w:ascii="Times New Roman" w:eastAsia="宋体" w:hAnsi="宋体"/>
        </w:rPr>
      </w:pPr>
      <w:r w:rsidRPr="00A860F6">
        <w:rPr>
          <w:rFonts w:ascii="Times New Roman" w:eastAsia="宋体" w:hAnsi="宋体"/>
        </w:rPr>
        <w:t>A</w:t>
      </w:r>
      <w:r w:rsidRPr="00A860F6">
        <w:rPr>
          <w:rFonts w:ascii="Times New Roman" w:eastAsia="宋体" w:hAnsi="Times New Roman" w:cs="Times New Roman"/>
        </w:rPr>
        <w:t>.</w:t>
      </w:r>
      <w:r w:rsidRPr="00A860F6">
        <w:rPr>
          <w:rFonts w:ascii="Times New Roman" w:eastAsia="宋体" w:hAnsi="宋体"/>
        </w:rPr>
        <w:t>AMP</w:t>
      </w:r>
      <w:r w:rsidRPr="00A860F6">
        <w:rPr>
          <w:rFonts w:ascii="Times New Roman" w:eastAsia="宋体" w:hAnsi="宋体"/>
        </w:rPr>
        <w:t>在细胞中可作为合成</w:t>
      </w:r>
      <w:r w:rsidRPr="00A860F6">
        <w:rPr>
          <w:rFonts w:ascii="Times New Roman" w:eastAsia="宋体" w:hAnsi="宋体"/>
        </w:rPr>
        <w:t>RNA</w:t>
      </w:r>
      <w:r w:rsidRPr="00A860F6">
        <w:rPr>
          <w:rFonts w:ascii="Times New Roman" w:eastAsia="宋体" w:hAnsi="宋体"/>
        </w:rPr>
        <w:t>的原料</w:t>
      </w:r>
    </w:p>
    <w:p w:rsidR="00121506" w:rsidRPr="00A860F6" w:rsidRDefault="00121506" w:rsidP="00121506">
      <w:pPr>
        <w:tabs>
          <w:tab w:val="left" w:pos="1871"/>
          <w:tab w:val="left" w:pos="3407"/>
          <w:tab w:val="left" w:pos="4949"/>
          <w:tab w:val="left" w:pos="6599"/>
        </w:tabs>
        <w:rPr>
          <w:rFonts w:ascii="Times New Roman" w:eastAsia="宋体" w:hAnsi="宋体"/>
        </w:rPr>
      </w:pPr>
      <w:r w:rsidRPr="00A860F6">
        <w:rPr>
          <w:rFonts w:ascii="Times New Roman" w:eastAsia="宋体" w:hAnsi="宋体"/>
        </w:rPr>
        <w:t>B</w:t>
      </w:r>
      <w:r w:rsidRPr="00A860F6">
        <w:rPr>
          <w:rFonts w:ascii="Times New Roman" w:eastAsia="宋体" w:hAnsi="Times New Roman" w:cs="Times New Roman"/>
        </w:rPr>
        <w:t>.</w:t>
      </w:r>
      <w:r w:rsidRPr="00A860F6">
        <w:rPr>
          <w:rFonts w:ascii="Times New Roman" w:eastAsia="宋体" w:hAnsi="宋体"/>
        </w:rPr>
        <w:t>无机盐对维持细胞的生命活动有重要作用</w:t>
      </w:r>
    </w:p>
    <w:p w:rsidR="00121506" w:rsidRPr="00A860F6" w:rsidRDefault="00121506" w:rsidP="00121506">
      <w:pPr>
        <w:tabs>
          <w:tab w:val="left" w:pos="1871"/>
          <w:tab w:val="left" w:pos="3407"/>
          <w:tab w:val="left" w:pos="4949"/>
          <w:tab w:val="left" w:pos="6599"/>
        </w:tabs>
        <w:rPr>
          <w:rFonts w:ascii="Times New Roman" w:eastAsia="宋体" w:hAnsi="宋体"/>
        </w:rPr>
      </w:pPr>
      <w:r w:rsidRPr="00A860F6">
        <w:rPr>
          <w:rFonts w:ascii="Times New Roman" w:eastAsia="宋体" w:hAnsi="宋体"/>
        </w:rPr>
        <w:t>C</w:t>
      </w:r>
      <w:r w:rsidRPr="00A860F6">
        <w:rPr>
          <w:rFonts w:ascii="Times New Roman" w:eastAsia="宋体" w:hAnsi="Times New Roman" w:cs="Times New Roman"/>
        </w:rPr>
        <w:t>.</w:t>
      </w:r>
      <w:r w:rsidRPr="00A860F6">
        <w:rPr>
          <w:rFonts w:ascii="Times New Roman" w:eastAsia="宋体" w:hAnsi="宋体"/>
        </w:rPr>
        <w:t>AK</w:t>
      </w:r>
      <w:r w:rsidRPr="00A860F6">
        <w:rPr>
          <w:rFonts w:ascii="Times New Roman" w:eastAsia="宋体" w:hAnsi="宋体"/>
        </w:rPr>
        <w:t>发挥作用时有特殊化学键的形成</w:t>
      </w:r>
    </w:p>
    <w:p w:rsidR="00121506" w:rsidRPr="00A860F6" w:rsidRDefault="00121506" w:rsidP="00121506">
      <w:pPr>
        <w:tabs>
          <w:tab w:val="left" w:pos="1871"/>
          <w:tab w:val="left" w:pos="3407"/>
          <w:tab w:val="left" w:pos="4949"/>
          <w:tab w:val="left" w:pos="6599"/>
        </w:tabs>
        <w:rPr>
          <w:rFonts w:ascii="Times New Roman" w:eastAsia="宋体" w:hAnsi="宋体"/>
        </w:rPr>
      </w:pPr>
      <w:r w:rsidRPr="00A860F6">
        <w:rPr>
          <w:rFonts w:ascii="Times New Roman" w:eastAsia="宋体" w:hAnsi="宋体"/>
        </w:rPr>
        <w:t>D</w:t>
      </w:r>
      <w:r w:rsidRPr="00A860F6">
        <w:rPr>
          <w:rFonts w:ascii="Times New Roman" w:eastAsia="宋体" w:hAnsi="Times New Roman" w:cs="Times New Roman"/>
        </w:rPr>
        <w:t>.</w:t>
      </w:r>
      <w:r w:rsidRPr="00A860F6">
        <w:rPr>
          <w:rFonts w:ascii="Times New Roman" w:eastAsia="宋体" w:hAnsi="宋体"/>
        </w:rPr>
        <w:t>线粒体中</w:t>
      </w:r>
      <w:r w:rsidRPr="00A860F6">
        <w:rPr>
          <w:rFonts w:ascii="Times New Roman" w:eastAsia="宋体" w:hAnsi="宋体"/>
        </w:rPr>
        <w:t>ATP</w:t>
      </w:r>
      <w:r w:rsidRPr="00A860F6">
        <w:rPr>
          <w:rFonts w:ascii="Times New Roman" w:eastAsia="宋体" w:hAnsi="宋体"/>
        </w:rPr>
        <w:t>合成的速率取决于</w:t>
      </w:r>
      <w:r w:rsidRPr="00A860F6">
        <w:rPr>
          <w:rFonts w:ascii="Times New Roman" w:eastAsia="宋体" w:hAnsi="宋体"/>
        </w:rPr>
        <w:t>AK</w:t>
      </w:r>
      <w:r w:rsidRPr="00A860F6">
        <w:rPr>
          <w:rFonts w:ascii="Times New Roman" w:eastAsia="宋体" w:hAnsi="宋体"/>
        </w:rPr>
        <w:t>的活性</w:t>
      </w:r>
    </w:p>
    <w:p w:rsidR="00121506" w:rsidRPr="00A860F6" w:rsidRDefault="00121506" w:rsidP="00121506">
      <w:pPr>
        <w:tabs>
          <w:tab w:val="left" w:pos="1871"/>
          <w:tab w:val="left" w:pos="3407"/>
          <w:tab w:val="left" w:pos="4949"/>
          <w:tab w:val="left" w:pos="6599"/>
        </w:tabs>
        <w:rPr>
          <w:rFonts w:ascii="Times New Roman" w:eastAsia="宋体" w:hAnsi="宋体"/>
        </w:rPr>
      </w:pPr>
      <w:r w:rsidRPr="00A860F6">
        <w:rPr>
          <w:rFonts w:ascii="Times New Roman" w:eastAsia="宋体" w:hAnsi="Times New Roman"/>
          <w:b/>
        </w:rPr>
        <w:t>3</w:t>
      </w:r>
      <w:r w:rsidRPr="00A860F6">
        <w:rPr>
          <w:rFonts w:ascii="Times New Roman" w:eastAsia="宋体" w:hAnsi="Times New Roman" w:cs="Times New Roman"/>
        </w:rPr>
        <w:t>.</w:t>
      </w:r>
      <w:r w:rsidRPr="00A860F6">
        <w:rPr>
          <w:rFonts w:ascii="Times New Roman" w:eastAsia="宋体" w:hAnsi="宋体"/>
        </w:rPr>
        <w:t>(2020</w:t>
      </w:r>
      <w:r w:rsidRPr="00A860F6">
        <w:rPr>
          <w:rFonts w:ascii="Times New Roman" w:eastAsia="楷体" w:hAnsi="楷体"/>
        </w:rPr>
        <w:t>山东临沂一模</w:t>
      </w:r>
      <w:r w:rsidRPr="00A860F6">
        <w:rPr>
          <w:rFonts w:ascii="Times New Roman" w:eastAsia="宋体" w:hAnsi="宋体"/>
        </w:rPr>
        <w:t>)</w:t>
      </w:r>
      <w:r w:rsidRPr="00A860F6">
        <w:rPr>
          <w:rFonts w:ascii="Times New Roman" w:eastAsia="宋体" w:hAnsi="宋体"/>
        </w:rPr>
        <w:t>某高等植物细胞呼吸过程中主要物质变化如图</w:t>
      </w:r>
      <w:r w:rsidRPr="00A860F6">
        <w:rPr>
          <w:rFonts w:ascii="Times New Roman" w:eastAsia="宋体" w:hAnsi="宋体"/>
        </w:rPr>
        <w:t>,</w:t>
      </w:r>
      <w:r w:rsidRPr="00A860F6">
        <w:rPr>
          <w:rFonts w:ascii="宋体" w:eastAsia="宋体" w:hAnsi="宋体" w:cs="宋体" w:hint="eastAsia"/>
        </w:rPr>
        <w:t>①</w:t>
      </w:r>
      <w:r w:rsidRPr="00A860F6">
        <w:rPr>
          <w:rFonts w:ascii="Times New Roman" w:eastAsia="宋体" w:hAnsi="宋体"/>
        </w:rPr>
        <w:t>~</w:t>
      </w:r>
      <w:r w:rsidRPr="00A860F6">
        <w:rPr>
          <w:rFonts w:ascii="宋体" w:eastAsia="宋体" w:hAnsi="宋体" w:cs="宋体" w:hint="eastAsia"/>
        </w:rPr>
        <w:t>③</w:t>
      </w:r>
      <w:r w:rsidRPr="00A860F6">
        <w:rPr>
          <w:rFonts w:ascii="Times New Roman" w:eastAsia="宋体" w:hAnsi="宋体"/>
        </w:rPr>
        <w:t>为相关生理过程。下列叙述正确的是</w:t>
      </w:r>
      <w:r w:rsidRPr="00A860F6">
        <w:rPr>
          <w:rFonts w:ascii="Times New Roman" w:eastAsia="宋体" w:hAnsi="宋体"/>
        </w:rPr>
        <w:ptab w:relativeTo="margin" w:alignment="right" w:leader="none"/>
      </w:r>
      <w:r w:rsidRPr="00A860F6">
        <w:rPr>
          <w:rFonts w:ascii="Times New Roman" w:eastAsia="宋体" w:hAnsi="宋体"/>
        </w:rPr>
        <w:t>(</w:t>
      </w:r>
      <w:r w:rsidRPr="00A860F6">
        <w:rPr>
          <w:rFonts w:ascii="Times New Roman" w:eastAsia="宋体" w:hAnsi="宋体"/>
        </w:rPr>
        <w:t xml:space="preserve">　　</w:t>
      </w:r>
      <w:r w:rsidRPr="00A860F6">
        <w:rPr>
          <w:rFonts w:ascii="Times New Roman" w:eastAsia="宋体" w:hAnsi="宋体"/>
        </w:rPr>
        <w:t>)</w:t>
      </w:r>
    </w:p>
    <w:p w:rsidR="00121506" w:rsidRPr="00A860F6" w:rsidRDefault="00121506" w:rsidP="00121506">
      <w:pPr>
        <w:tabs>
          <w:tab w:val="left" w:pos="1871"/>
          <w:tab w:val="left" w:pos="3407"/>
          <w:tab w:val="left" w:pos="4949"/>
          <w:tab w:val="left" w:pos="6599"/>
        </w:tabs>
        <w:jc w:val="center"/>
        <w:rPr>
          <w:rFonts w:ascii="Times New Roman" w:eastAsia="宋体" w:hAnsi="宋体"/>
        </w:rPr>
      </w:pPr>
      <w:r w:rsidRPr="00A860F6">
        <w:rPr>
          <w:rFonts w:ascii="Times New Roman" w:eastAsia="宋体" w:hAnsi="宋体"/>
          <w:noProof/>
        </w:rPr>
        <w:drawing>
          <wp:inline distT="0" distB="0" distL="0" distR="0">
            <wp:extent cx="1776960" cy="494280"/>
            <wp:effectExtent l="0" t="0" r="0" b="0"/>
            <wp:docPr id="83" name="21H124.eps" descr="id:21474861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9" cstate="print"/>
                    <a:stretch>
                      <a:fillRect/>
                    </a:stretch>
                  </pic:blipFill>
                  <pic:spPr>
                    <a:xfrm>
                      <a:off x="0" y="0"/>
                      <a:ext cx="1776960" cy="494280"/>
                    </a:xfrm>
                    <a:prstGeom prst="rect">
                      <a:avLst/>
                    </a:prstGeom>
                  </pic:spPr>
                </pic:pic>
              </a:graphicData>
            </a:graphic>
          </wp:inline>
        </w:drawing>
      </w:r>
    </w:p>
    <w:p w:rsidR="00121506" w:rsidRPr="00A860F6" w:rsidRDefault="00121506" w:rsidP="00121506">
      <w:pPr>
        <w:tabs>
          <w:tab w:val="left" w:pos="1871"/>
          <w:tab w:val="left" w:pos="3407"/>
          <w:tab w:val="left" w:pos="4949"/>
          <w:tab w:val="left" w:pos="6599"/>
        </w:tabs>
        <w:rPr>
          <w:rFonts w:ascii="Times New Roman" w:eastAsia="宋体" w:hAnsi="宋体"/>
        </w:rPr>
      </w:pPr>
      <w:r w:rsidRPr="00A860F6">
        <w:rPr>
          <w:rFonts w:ascii="Times New Roman" w:eastAsia="宋体" w:hAnsi="宋体"/>
        </w:rPr>
        <w:t>A</w:t>
      </w:r>
      <w:r w:rsidRPr="00A860F6">
        <w:rPr>
          <w:rFonts w:ascii="Times New Roman" w:eastAsia="宋体" w:hAnsi="Times New Roman" w:cs="Times New Roman"/>
        </w:rPr>
        <w:t>.</w:t>
      </w:r>
      <w:r w:rsidRPr="00A860F6">
        <w:rPr>
          <w:rFonts w:ascii="Times New Roman" w:eastAsia="宋体" w:hAnsi="宋体"/>
        </w:rPr>
        <w:t>若该植物为玉米</w:t>
      </w:r>
      <w:r w:rsidRPr="00A860F6">
        <w:rPr>
          <w:rFonts w:ascii="Times New Roman" w:eastAsia="宋体" w:hAnsi="宋体"/>
        </w:rPr>
        <w:t>,</w:t>
      </w:r>
      <w:r w:rsidRPr="00A860F6">
        <w:rPr>
          <w:rFonts w:ascii="Times New Roman" w:eastAsia="宋体" w:hAnsi="宋体"/>
        </w:rPr>
        <w:t>则</w:t>
      </w:r>
      <w:r w:rsidRPr="00A860F6">
        <w:rPr>
          <w:rFonts w:ascii="宋体" w:eastAsia="宋体" w:hAnsi="宋体" w:cs="宋体" w:hint="eastAsia"/>
        </w:rPr>
        <w:t>③</w:t>
      </w:r>
      <w:r w:rsidRPr="00A860F6">
        <w:rPr>
          <w:rFonts w:ascii="Times New Roman" w:eastAsia="宋体" w:hAnsi="宋体"/>
        </w:rPr>
        <w:t>只发生在玉米胚细胞的细胞质基质中</w:t>
      </w:r>
    </w:p>
    <w:p w:rsidR="00121506" w:rsidRPr="00A860F6" w:rsidRDefault="00121506" w:rsidP="00121506">
      <w:pPr>
        <w:tabs>
          <w:tab w:val="left" w:pos="1871"/>
          <w:tab w:val="left" w:pos="3407"/>
          <w:tab w:val="left" w:pos="4949"/>
          <w:tab w:val="left" w:pos="6599"/>
        </w:tabs>
        <w:rPr>
          <w:rFonts w:ascii="Times New Roman" w:eastAsia="宋体" w:hAnsi="宋体"/>
        </w:rPr>
      </w:pPr>
      <w:r w:rsidRPr="00A860F6">
        <w:rPr>
          <w:rFonts w:ascii="Times New Roman" w:eastAsia="宋体" w:hAnsi="宋体"/>
        </w:rPr>
        <w:t>B</w:t>
      </w:r>
      <w:r w:rsidRPr="00A860F6">
        <w:rPr>
          <w:rFonts w:ascii="Times New Roman" w:eastAsia="宋体" w:hAnsi="Times New Roman" w:cs="Times New Roman"/>
        </w:rPr>
        <w:t>.</w:t>
      </w:r>
      <w:r w:rsidRPr="00A860F6">
        <w:rPr>
          <w:rFonts w:ascii="Times New Roman" w:eastAsia="宋体" w:hAnsi="宋体"/>
        </w:rPr>
        <w:t>该植物</w:t>
      </w:r>
      <w:r w:rsidRPr="00A860F6">
        <w:rPr>
          <w:rFonts w:ascii="宋体" w:eastAsia="宋体" w:hAnsi="宋体" w:cs="宋体" w:hint="eastAsia"/>
        </w:rPr>
        <w:t>②</w:t>
      </w:r>
      <w:r w:rsidRPr="00A860F6">
        <w:rPr>
          <w:rFonts w:ascii="Times New Roman" w:eastAsia="宋体" w:hAnsi="宋体"/>
        </w:rPr>
        <w:t>过程产生</w:t>
      </w:r>
      <w:r w:rsidRPr="00A860F6">
        <w:rPr>
          <w:rFonts w:ascii="Times New Roman" w:eastAsia="宋体" w:hAnsi="宋体"/>
        </w:rPr>
        <w:t>ATP</w:t>
      </w:r>
      <w:r w:rsidRPr="00A860F6">
        <w:rPr>
          <w:rFonts w:ascii="Times New Roman" w:eastAsia="宋体" w:hAnsi="宋体"/>
        </w:rPr>
        <w:t>的场所是线粒体基质和线粒体内膜</w:t>
      </w:r>
    </w:p>
    <w:p w:rsidR="00121506" w:rsidRPr="00A860F6" w:rsidRDefault="00121506" w:rsidP="00121506">
      <w:pPr>
        <w:tabs>
          <w:tab w:val="left" w:pos="1871"/>
          <w:tab w:val="left" w:pos="3407"/>
          <w:tab w:val="left" w:pos="4949"/>
          <w:tab w:val="left" w:pos="6599"/>
        </w:tabs>
        <w:rPr>
          <w:rFonts w:ascii="Times New Roman" w:eastAsia="宋体" w:hAnsi="宋体"/>
        </w:rPr>
      </w:pPr>
      <w:r w:rsidRPr="00A860F6">
        <w:rPr>
          <w:rFonts w:ascii="Times New Roman" w:eastAsia="宋体" w:hAnsi="宋体"/>
        </w:rPr>
        <w:t>C</w:t>
      </w:r>
      <w:r w:rsidRPr="00A860F6">
        <w:rPr>
          <w:rFonts w:ascii="Times New Roman" w:eastAsia="宋体" w:hAnsi="Times New Roman" w:cs="Times New Roman"/>
        </w:rPr>
        <w:t>.</w:t>
      </w:r>
      <w:r w:rsidRPr="00A860F6">
        <w:rPr>
          <w:rFonts w:ascii="Times New Roman" w:eastAsia="宋体" w:hAnsi="宋体"/>
        </w:rPr>
        <w:t>等量的葡萄糖在有氧呼吸和无氧呼吸过程中产生丙酮酸的量不同</w:t>
      </w:r>
    </w:p>
    <w:p w:rsidR="00121506" w:rsidRPr="00A860F6" w:rsidRDefault="00121506" w:rsidP="00121506">
      <w:pPr>
        <w:tabs>
          <w:tab w:val="left" w:pos="1871"/>
          <w:tab w:val="left" w:pos="3407"/>
          <w:tab w:val="left" w:pos="4949"/>
          <w:tab w:val="left" w:pos="6599"/>
        </w:tabs>
        <w:rPr>
          <w:rFonts w:ascii="Times New Roman" w:eastAsia="宋体" w:hAnsi="宋体"/>
        </w:rPr>
      </w:pPr>
      <w:r w:rsidRPr="00A860F6">
        <w:rPr>
          <w:rFonts w:ascii="Times New Roman" w:eastAsia="宋体" w:hAnsi="宋体"/>
        </w:rPr>
        <w:t>D</w:t>
      </w:r>
      <w:r w:rsidRPr="00A860F6">
        <w:rPr>
          <w:rFonts w:ascii="Times New Roman" w:eastAsia="宋体" w:hAnsi="Times New Roman" w:cs="Times New Roman"/>
        </w:rPr>
        <w:t>.</w:t>
      </w:r>
      <w:r w:rsidRPr="00A860F6">
        <w:rPr>
          <w:rFonts w:ascii="Times New Roman" w:eastAsia="宋体" w:hAnsi="宋体"/>
        </w:rPr>
        <w:t>只给根部细胞提供同位素标记的</w:t>
      </w:r>
      <m:oMath>
        <m:sSup>
          <m:sSupPr>
            <m:ctrlPr>
              <w:rPr>
                <w:rFonts w:ascii="Cambria Math" w:eastAsia="宋体" w:hAnsi="Cambria Math"/>
              </w:rPr>
            </m:ctrlPr>
          </m:sSupPr>
          <m:e>
            <m:sSub>
              <m:sSubPr>
                <m:ctrlPr>
                  <w:rPr>
                    <w:rFonts w:ascii="Cambria Math" w:eastAsia="宋体" w:hAnsi="Cambria Math"/>
                  </w:rPr>
                </m:ctrlPr>
              </m:sSubPr>
              <m:e>
                <m:r>
                  <m:rPr>
                    <m:sty m:val="p"/>
                  </m:rPr>
                  <w:rPr>
                    <w:rFonts w:ascii="Cambria Math" w:eastAsia="宋体" w:hAnsi="Cambria Math"/>
                    <w:szCs w:val="19"/>
                  </w:rPr>
                  <m:t>H</m:t>
                </m:r>
              </m:e>
              <m:sub>
                <m:r>
                  <m:rPr>
                    <m:sty m:val="p"/>
                  </m:rPr>
                  <w:rPr>
                    <w:rFonts w:ascii="Cambria Math" w:eastAsia="宋体" w:hAnsi="Cambria Math"/>
                    <w:szCs w:val="19"/>
                  </w:rPr>
                  <m:t>2</m:t>
                </m:r>
              </m:sub>
            </m:sSub>
          </m:e>
          <m:sup>
            <m:r>
              <m:rPr>
                <m:sty m:val="p"/>
              </m:rPr>
              <w:rPr>
                <w:rFonts w:ascii="Cambria Math" w:eastAsia="宋体" w:hAnsi="Cambria Math"/>
                <w:szCs w:val="19"/>
              </w:rPr>
              <m:t>18</m:t>
            </m:r>
          </m:sup>
        </m:sSup>
      </m:oMath>
      <w:r w:rsidRPr="00A860F6">
        <w:rPr>
          <w:rFonts w:ascii="Times New Roman" w:eastAsia="宋体" w:hAnsi="宋体"/>
        </w:rPr>
        <w:t>O,</w:t>
      </w:r>
      <w:r w:rsidRPr="00A860F6">
        <w:rPr>
          <w:rFonts w:ascii="Times New Roman" w:eastAsia="宋体" w:hAnsi="宋体"/>
        </w:rPr>
        <w:t>在</w:t>
      </w:r>
      <w:r w:rsidRPr="00A860F6">
        <w:rPr>
          <w:rFonts w:ascii="Times New Roman" w:eastAsia="宋体" w:hAnsi="宋体"/>
        </w:rPr>
        <w:t>O</w:t>
      </w:r>
      <w:r w:rsidRPr="00A860F6">
        <w:rPr>
          <w:rFonts w:ascii="Times New Roman" w:eastAsia="宋体" w:hAnsi="宋体"/>
          <w:vertAlign w:val="subscript"/>
        </w:rPr>
        <w:t>2</w:t>
      </w:r>
      <w:r w:rsidRPr="00A860F6">
        <w:rPr>
          <w:rFonts w:ascii="Times New Roman" w:eastAsia="宋体" w:hAnsi="宋体"/>
        </w:rPr>
        <w:t>和</w:t>
      </w:r>
      <w:r w:rsidRPr="00A860F6">
        <w:rPr>
          <w:rFonts w:ascii="Times New Roman" w:eastAsia="宋体" w:hAnsi="宋体"/>
        </w:rPr>
        <w:t>CO</w:t>
      </w:r>
      <w:r w:rsidRPr="00A860F6">
        <w:rPr>
          <w:rFonts w:ascii="Times New Roman" w:eastAsia="宋体" w:hAnsi="宋体"/>
          <w:vertAlign w:val="subscript"/>
        </w:rPr>
        <w:t>2</w:t>
      </w:r>
      <w:r w:rsidRPr="00A860F6">
        <w:rPr>
          <w:rFonts w:ascii="Times New Roman" w:eastAsia="宋体" w:hAnsi="宋体"/>
        </w:rPr>
        <w:t>中能同时检测到</w:t>
      </w:r>
      <w:r w:rsidRPr="00A860F6">
        <w:rPr>
          <w:rFonts w:ascii="Times New Roman" w:eastAsia="宋体" w:hAnsi="宋体"/>
          <w:vertAlign w:val="superscript"/>
        </w:rPr>
        <w:t>18</w:t>
      </w:r>
      <w:r w:rsidRPr="00A860F6">
        <w:rPr>
          <w:rFonts w:ascii="Times New Roman" w:eastAsia="宋体" w:hAnsi="宋体"/>
        </w:rPr>
        <w:t>O</w:t>
      </w:r>
    </w:p>
    <w:p w:rsidR="00121506" w:rsidRPr="00A860F6" w:rsidRDefault="00121506" w:rsidP="00121506">
      <w:pPr>
        <w:tabs>
          <w:tab w:val="left" w:pos="1871"/>
          <w:tab w:val="left" w:pos="3407"/>
          <w:tab w:val="left" w:pos="4949"/>
          <w:tab w:val="left" w:pos="6599"/>
        </w:tabs>
        <w:rPr>
          <w:rFonts w:ascii="Times New Roman" w:eastAsia="宋体" w:hAnsi="宋体"/>
        </w:rPr>
      </w:pPr>
      <w:r w:rsidRPr="00A860F6">
        <w:rPr>
          <w:rFonts w:ascii="Times New Roman" w:eastAsia="宋体" w:hAnsi="Times New Roman"/>
          <w:b/>
        </w:rPr>
        <w:t>4</w:t>
      </w:r>
      <w:r w:rsidRPr="00A860F6">
        <w:rPr>
          <w:rFonts w:ascii="Times New Roman" w:eastAsia="宋体" w:hAnsi="Times New Roman" w:cs="Times New Roman"/>
        </w:rPr>
        <w:t>.</w:t>
      </w:r>
      <w:r w:rsidRPr="00A860F6">
        <w:rPr>
          <w:rFonts w:ascii="Times New Roman" w:eastAsia="宋体" w:hAnsi="宋体"/>
        </w:rPr>
        <w:t>(2020</w:t>
      </w:r>
      <w:r w:rsidRPr="00A860F6">
        <w:rPr>
          <w:rFonts w:ascii="Times New Roman" w:eastAsia="楷体" w:hAnsi="楷体"/>
        </w:rPr>
        <w:t>山东枣庄、临沂模拟</w:t>
      </w:r>
      <w:r w:rsidRPr="00A860F6">
        <w:rPr>
          <w:rFonts w:ascii="Times New Roman" w:eastAsia="宋体" w:hAnsi="宋体"/>
        </w:rPr>
        <w:t>)</w:t>
      </w:r>
      <w:r w:rsidRPr="00A860F6">
        <w:rPr>
          <w:rFonts w:ascii="Times New Roman" w:eastAsia="宋体" w:hAnsi="宋体"/>
        </w:rPr>
        <w:t>鼠肝脏部分切除后修复的过程中</w:t>
      </w:r>
      <w:r w:rsidRPr="00A860F6">
        <w:rPr>
          <w:rFonts w:ascii="Times New Roman" w:eastAsia="宋体" w:hAnsi="宋体"/>
        </w:rPr>
        <w:t>,</w:t>
      </w:r>
      <w:r w:rsidRPr="00A860F6">
        <w:rPr>
          <w:rFonts w:ascii="Times New Roman" w:eastAsia="宋体" w:hAnsi="宋体"/>
        </w:rPr>
        <w:t>肝细胞在有氧条件下葡萄糖的代谢过程如图。下列说法正确的是</w:t>
      </w:r>
      <w:r w:rsidRPr="00A860F6">
        <w:rPr>
          <w:rFonts w:ascii="Times New Roman" w:eastAsia="宋体" w:hAnsi="宋体"/>
        </w:rPr>
        <w:t>(</w:t>
      </w:r>
      <w:r w:rsidRPr="00A860F6">
        <w:rPr>
          <w:rFonts w:ascii="Times New Roman" w:eastAsia="宋体" w:hAnsi="宋体"/>
        </w:rPr>
        <w:t xml:space="preserve">　　</w:t>
      </w:r>
      <w:r w:rsidRPr="00A860F6">
        <w:rPr>
          <w:rFonts w:ascii="Times New Roman" w:eastAsia="宋体" w:hAnsi="宋体"/>
        </w:rPr>
        <w:t>)</w:t>
      </w:r>
    </w:p>
    <w:p w:rsidR="00121506" w:rsidRPr="00A860F6" w:rsidRDefault="00121506" w:rsidP="00121506">
      <w:pPr>
        <w:tabs>
          <w:tab w:val="left" w:pos="1871"/>
          <w:tab w:val="left" w:pos="3407"/>
          <w:tab w:val="left" w:pos="4949"/>
          <w:tab w:val="left" w:pos="6599"/>
        </w:tabs>
        <w:jc w:val="center"/>
        <w:rPr>
          <w:rFonts w:ascii="Times New Roman" w:eastAsia="宋体" w:hAnsi="宋体"/>
        </w:rPr>
      </w:pPr>
      <w:r w:rsidRPr="00A860F6">
        <w:rPr>
          <w:rFonts w:ascii="Times New Roman" w:eastAsia="宋体" w:hAnsi="宋体"/>
          <w:noProof/>
        </w:rPr>
        <w:drawing>
          <wp:inline distT="0" distB="0" distL="0" distR="0">
            <wp:extent cx="2552040" cy="787320"/>
            <wp:effectExtent l="0" t="0" r="0" b="0"/>
            <wp:docPr id="84" name="21H125.eps" descr="id:21474861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10" cstate="print"/>
                    <a:stretch>
                      <a:fillRect/>
                    </a:stretch>
                  </pic:blipFill>
                  <pic:spPr>
                    <a:xfrm>
                      <a:off x="0" y="0"/>
                      <a:ext cx="2552040" cy="787320"/>
                    </a:xfrm>
                    <a:prstGeom prst="rect">
                      <a:avLst/>
                    </a:prstGeom>
                  </pic:spPr>
                </pic:pic>
              </a:graphicData>
            </a:graphic>
          </wp:inline>
        </w:drawing>
      </w:r>
    </w:p>
    <w:p w:rsidR="00121506" w:rsidRPr="00A860F6" w:rsidRDefault="00121506" w:rsidP="00121506">
      <w:pPr>
        <w:tabs>
          <w:tab w:val="left" w:pos="1871"/>
          <w:tab w:val="left" w:pos="3407"/>
          <w:tab w:val="left" w:pos="4949"/>
          <w:tab w:val="left" w:pos="6599"/>
        </w:tabs>
        <w:rPr>
          <w:rFonts w:ascii="Times New Roman" w:eastAsia="宋体" w:hAnsi="宋体"/>
        </w:rPr>
      </w:pPr>
      <w:r w:rsidRPr="00A860F6">
        <w:rPr>
          <w:rFonts w:ascii="Times New Roman" w:eastAsia="宋体" w:hAnsi="宋体"/>
        </w:rPr>
        <w:t>A</w:t>
      </w:r>
      <w:r w:rsidRPr="00A860F6">
        <w:rPr>
          <w:rFonts w:ascii="Times New Roman" w:eastAsia="宋体" w:hAnsi="Times New Roman" w:cs="Times New Roman"/>
        </w:rPr>
        <w:t>.</w:t>
      </w:r>
      <w:r w:rsidRPr="00A860F6">
        <w:rPr>
          <w:rFonts w:ascii="Times New Roman" w:eastAsia="宋体" w:hAnsi="宋体"/>
        </w:rPr>
        <w:t>在有氧条件下</w:t>
      </w:r>
      <w:r w:rsidRPr="00A860F6">
        <w:rPr>
          <w:rFonts w:ascii="Times New Roman" w:eastAsia="宋体" w:hAnsi="宋体"/>
        </w:rPr>
        <w:t>,</w:t>
      </w:r>
      <w:r w:rsidRPr="00A860F6">
        <w:rPr>
          <w:rFonts w:ascii="Times New Roman" w:eastAsia="宋体" w:hAnsi="宋体"/>
        </w:rPr>
        <w:t>肝细胞可以同时进行有氧呼吸和无氧呼吸产生能量</w:t>
      </w:r>
    </w:p>
    <w:p w:rsidR="00121506" w:rsidRPr="00A860F6" w:rsidRDefault="00121506" w:rsidP="00121506">
      <w:pPr>
        <w:tabs>
          <w:tab w:val="left" w:pos="1871"/>
          <w:tab w:val="left" w:pos="3407"/>
          <w:tab w:val="left" w:pos="4949"/>
          <w:tab w:val="left" w:pos="6599"/>
        </w:tabs>
        <w:rPr>
          <w:rFonts w:ascii="Times New Roman" w:eastAsia="宋体" w:hAnsi="宋体"/>
        </w:rPr>
      </w:pPr>
      <w:r w:rsidRPr="00A860F6">
        <w:rPr>
          <w:rFonts w:ascii="Times New Roman" w:eastAsia="宋体" w:hAnsi="宋体"/>
        </w:rPr>
        <w:t>B</w:t>
      </w:r>
      <w:r w:rsidRPr="00A860F6">
        <w:rPr>
          <w:rFonts w:ascii="Times New Roman" w:eastAsia="宋体" w:hAnsi="Times New Roman" w:cs="Times New Roman"/>
        </w:rPr>
        <w:t>.</w:t>
      </w:r>
      <w:r w:rsidRPr="00A860F6">
        <w:rPr>
          <w:rFonts w:ascii="Times New Roman" w:eastAsia="宋体" w:hAnsi="宋体"/>
        </w:rPr>
        <w:t>过程</w:t>
      </w:r>
      <w:r w:rsidRPr="00A860F6">
        <w:rPr>
          <w:rFonts w:ascii="宋体" w:eastAsia="宋体" w:hAnsi="宋体" w:cs="宋体" w:hint="eastAsia"/>
        </w:rPr>
        <w:t>②</w:t>
      </w:r>
      <w:r w:rsidRPr="00A860F6">
        <w:rPr>
          <w:rFonts w:ascii="Times New Roman" w:eastAsia="宋体" w:hAnsi="宋体"/>
        </w:rPr>
        <w:t>形成的五碳糖可用于合成脱氧核苷酸</w:t>
      </w:r>
      <w:r w:rsidRPr="00A860F6">
        <w:rPr>
          <w:rFonts w:ascii="Times New Roman" w:eastAsia="宋体" w:hAnsi="宋体"/>
        </w:rPr>
        <w:t>,</w:t>
      </w:r>
      <w:r w:rsidRPr="00A860F6">
        <w:rPr>
          <w:rFonts w:ascii="Times New Roman" w:eastAsia="宋体" w:hAnsi="宋体"/>
        </w:rPr>
        <w:t>并可作为转录的原料</w:t>
      </w:r>
    </w:p>
    <w:p w:rsidR="00121506" w:rsidRPr="00A860F6" w:rsidRDefault="00121506" w:rsidP="00121506">
      <w:pPr>
        <w:tabs>
          <w:tab w:val="left" w:pos="1871"/>
          <w:tab w:val="left" w:pos="3407"/>
          <w:tab w:val="left" w:pos="4949"/>
          <w:tab w:val="left" w:pos="6599"/>
        </w:tabs>
        <w:rPr>
          <w:rFonts w:ascii="Times New Roman" w:eastAsia="宋体" w:hAnsi="宋体"/>
        </w:rPr>
      </w:pPr>
      <w:r w:rsidRPr="00A860F6">
        <w:rPr>
          <w:rFonts w:ascii="Times New Roman" w:eastAsia="宋体" w:hAnsi="宋体"/>
        </w:rPr>
        <w:t>C</w:t>
      </w:r>
      <w:r w:rsidRPr="00A860F6">
        <w:rPr>
          <w:rFonts w:ascii="Times New Roman" w:eastAsia="宋体" w:hAnsi="Times New Roman" w:cs="Times New Roman"/>
        </w:rPr>
        <w:t>.</w:t>
      </w:r>
      <w:r w:rsidRPr="00A860F6">
        <w:rPr>
          <w:rFonts w:ascii="Times New Roman" w:eastAsia="宋体" w:hAnsi="宋体"/>
        </w:rPr>
        <w:t>过程</w:t>
      </w:r>
      <w:r w:rsidRPr="00A860F6">
        <w:rPr>
          <w:rFonts w:ascii="宋体" w:eastAsia="宋体" w:hAnsi="宋体" w:cs="宋体" w:hint="eastAsia"/>
        </w:rPr>
        <w:t>③</w:t>
      </w:r>
      <w:r w:rsidRPr="00A860F6">
        <w:rPr>
          <w:rFonts w:ascii="Times New Roman" w:eastAsia="宋体" w:hAnsi="宋体"/>
        </w:rPr>
        <w:t>产生的</w:t>
      </w:r>
      <w:r w:rsidRPr="00A860F6">
        <w:rPr>
          <w:rFonts w:ascii="Times New Roman" w:eastAsia="宋体" w:hAnsi="宋体"/>
        </w:rPr>
        <w:t>ATP</w:t>
      </w:r>
      <w:r w:rsidRPr="00A860F6">
        <w:rPr>
          <w:rFonts w:ascii="Times New Roman" w:eastAsia="宋体" w:hAnsi="宋体"/>
        </w:rPr>
        <w:t>可用于肝细胞主动吸收所需的营养物质</w:t>
      </w:r>
    </w:p>
    <w:p w:rsidR="00121506" w:rsidRPr="00A860F6" w:rsidRDefault="00121506" w:rsidP="00121506">
      <w:pPr>
        <w:tabs>
          <w:tab w:val="left" w:pos="1871"/>
          <w:tab w:val="left" w:pos="3407"/>
          <w:tab w:val="left" w:pos="4949"/>
          <w:tab w:val="left" w:pos="6599"/>
        </w:tabs>
        <w:rPr>
          <w:rFonts w:ascii="Times New Roman" w:eastAsia="宋体" w:hAnsi="宋体"/>
        </w:rPr>
      </w:pPr>
      <w:r w:rsidRPr="00A860F6">
        <w:rPr>
          <w:rFonts w:ascii="Times New Roman" w:eastAsia="宋体" w:hAnsi="宋体"/>
        </w:rPr>
        <w:t>D</w:t>
      </w:r>
      <w:r w:rsidRPr="00A860F6">
        <w:rPr>
          <w:rFonts w:ascii="Times New Roman" w:eastAsia="宋体" w:hAnsi="Times New Roman" w:cs="Times New Roman"/>
        </w:rPr>
        <w:t>.</w:t>
      </w:r>
      <w:r w:rsidRPr="00A860F6">
        <w:rPr>
          <w:rFonts w:ascii="Times New Roman" w:eastAsia="宋体" w:hAnsi="宋体"/>
        </w:rPr>
        <w:t>过程</w:t>
      </w:r>
      <w:r w:rsidRPr="00A860F6">
        <w:rPr>
          <w:rFonts w:ascii="宋体" w:eastAsia="宋体" w:hAnsi="宋体" w:cs="宋体" w:hint="eastAsia"/>
        </w:rPr>
        <w:t>④</w:t>
      </w:r>
      <w:r w:rsidRPr="00A860F6">
        <w:rPr>
          <w:rFonts w:ascii="Times New Roman" w:eastAsia="宋体" w:hAnsi="宋体"/>
        </w:rPr>
        <w:t>的反应场所是线粒体基质</w:t>
      </w:r>
      <w:r w:rsidRPr="00A860F6">
        <w:rPr>
          <w:rFonts w:ascii="Times New Roman" w:eastAsia="宋体" w:hAnsi="宋体"/>
        </w:rPr>
        <w:t>,</w:t>
      </w:r>
      <w:r w:rsidRPr="00A860F6">
        <w:rPr>
          <w:rFonts w:ascii="Times New Roman" w:eastAsia="宋体" w:hAnsi="宋体"/>
        </w:rPr>
        <w:t>该过程既消耗水</w:t>
      </w:r>
      <w:r w:rsidRPr="00A860F6">
        <w:rPr>
          <w:rFonts w:ascii="Times New Roman" w:eastAsia="宋体" w:hAnsi="宋体"/>
        </w:rPr>
        <w:t>,</w:t>
      </w:r>
      <w:r w:rsidRPr="00A860F6">
        <w:rPr>
          <w:rFonts w:ascii="Times New Roman" w:eastAsia="宋体" w:hAnsi="宋体"/>
        </w:rPr>
        <w:t>也能产生水</w:t>
      </w:r>
    </w:p>
    <w:p w:rsidR="00121506" w:rsidRPr="00A860F6" w:rsidRDefault="00121506" w:rsidP="00121506">
      <w:pPr>
        <w:tabs>
          <w:tab w:val="left" w:pos="1871"/>
          <w:tab w:val="left" w:pos="3407"/>
          <w:tab w:val="left" w:pos="4949"/>
          <w:tab w:val="left" w:pos="6599"/>
        </w:tabs>
        <w:rPr>
          <w:rFonts w:ascii="Times New Roman" w:eastAsia="宋体" w:hAnsi="宋体"/>
        </w:rPr>
      </w:pPr>
      <w:r w:rsidRPr="00A860F6">
        <w:rPr>
          <w:rFonts w:ascii="Times New Roman" w:eastAsia="宋体" w:hAnsi="Times New Roman"/>
          <w:b/>
        </w:rPr>
        <w:lastRenderedPageBreak/>
        <w:t>5</w:t>
      </w:r>
      <w:r w:rsidRPr="00A860F6">
        <w:rPr>
          <w:rFonts w:ascii="Times New Roman" w:eastAsia="宋体" w:hAnsi="Times New Roman" w:cs="Times New Roman"/>
        </w:rPr>
        <w:t>.</w:t>
      </w:r>
      <w:r w:rsidRPr="00A860F6">
        <w:rPr>
          <w:rFonts w:ascii="Times New Roman" w:eastAsia="宋体" w:hAnsi="宋体"/>
        </w:rPr>
        <w:t>如图是某动物体的细胞呼吸过程。下列有关叙述不正确的是</w:t>
      </w:r>
      <w:r w:rsidRPr="00A860F6">
        <w:rPr>
          <w:rFonts w:ascii="Times New Roman" w:eastAsia="宋体" w:hAnsi="宋体"/>
        </w:rPr>
        <w:t>(</w:t>
      </w:r>
      <w:r w:rsidRPr="00A860F6">
        <w:rPr>
          <w:rFonts w:ascii="Times New Roman" w:eastAsia="宋体" w:hAnsi="宋体"/>
        </w:rPr>
        <w:t xml:space="preserve">　　</w:t>
      </w:r>
      <w:r w:rsidRPr="00A860F6">
        <w:rPr>
          <w:rFonts w:ascii="Times New Roman" w:eastAsia="宋体" w:hAnsi="宋体"/>
        </w:rPr>
        <w:t>)</w:t>
      </w:r>
    </w:p>
    <w:p w:rsidR="00121506" w:rsidRPr="00A860F6" w:rsidRDefault="00121506" w:rsidP="00121506">
      <w:pPr>
        <w:tabs>
          <w:tab w:val="left" w:pos="1871"/>
          <w:tab w:val="left" w:pos="3407"/>
          <w:tab w:val="left" w:pos="4949"/>
          <w:tab w:val="left" w:pos="6599"/>
        </w:tabs>
        <w:jc w:val="center"/>
        <w:rPr>
          <w:rFonts w:ascii="Times New Roman" w:eastAsia="宋体" w:hAnsi="宋体"/>
        </w:rPr>
      </w:pPr>
      <w:r w:rsidRPr="00A860F6">
        <w:rPr>
          <w:rFonts w:ascii="Times New Roman" w:eastAsia="宋体" w:hAnsi="宋体"/>
          <w:noProof/>
        </w:rPr>
        <w:drawing>
          <wp:inline distT="0" distB="0" distL="0" distR="0">
            <wp:extent cx="1828800" cy="1143720"/>
            <wp:effectExtent l="0" t="0" r="0" b="0"/>
            <wp:docPr id="85" name="21H126.eps" descr="id:21474861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6.jpeg"/>
                    <pic:cNvPicPr/>
                  </pic:nvPicPr>
                  <pic:blipFill>
                    <a:blip r:embed="rId11" cstate="print"/>
                    <a:stretch>
                      <a:fillRect/>
                    </a:stretch>
                  </pic:blipFill>
                  <pic:spPr>
                    <a:xfrm>
                      <a:off x="0" y="0"/>
                      <a:ext cx="1828800" cy="1143720"/>
                    </a:xfrm>
                    <a:prstGeom prst="rect">
                      <a:avLst/>
                    </a:prstGeom>
                  </pic:spPr>
                </pic:pic>
              </a:graphicData>
            </a:graphic>
          </wp:inline>
        </w:drawing>
      </w:r>
    </w:p>
    <w:p w:rsidR="00121506" w:rsidRPr="00A860F6" w:rsidRDefault="00121506" w:rsidP="00121506">
      <w:pPr>
        <w:tabs>
          <w:tab w:val="left" w:pos="1871"/>
          <w:tab w:val="left" w:pos="3407"/>
          <w:tab w:val="left" w:pos="4949"/>
          <w:tab w:val="left" w:pos="6599"/>
        </w:tabs>
        <w:rPr>
          <w:rFonts w:ascii="Times New Roman" w:eastAsia="宋体" w:hAnsi="宋体"/>
        </w:rPr>
      </w:pPr>
      <w:r w:rsidRPr="00A860F6">
        <w:rPr>
          <w:rFonts w:ascii="Times New Roman" w:eastAsia="宋体" w:hAnsi="宋体"/>
        </w:rPr>
        <w:t>A</w:t>
      </w:r>
      <w:r w:rsidRPr="00A860F6">
        <w:rPr>
          <w:rFonts w:ascii="Times New Roman" w:eastAsia="宋体" w:hAnsi="Times New Roman" w:cs="Times New Roman"/>
        </w:rPr>
        <w:t>.</w:t>
      </w:r>
      <w:r w:rsidRPr="00A860F6">
        <w:rPr>
          <w:rFonts w:ascii="宋体" w:eastAsia="宋体" w:hAnsi="宋体" w:cs="宋体" w:hint="eastAsia"/>
        </w:rPr>
        <w:t>④⑥</w:t>
      </w:r>
      <w:r w:rsidRPr="00A860F6">
        <w:rPr>
          <w:rFonts w:ascii="Times New Roman" w:eastAsia="宋体" w:hAnsi="宋体"/>
        </w:rPr>
        <w:t>分别是水和氧气</w:t>
      </w:r>
    </w:p>
    <w:p w:rsidR="00121506" w:rsidRPr="00A860F6" w:rsidRDefault="00121506" w:rsidP="00121506">
      <w:pPr>
        <w:tabs>
          <w:tab w:val="left" w:pos="1871"/>
          <w:tab w:val="left" w:pos="3407"/>
          <w:tab w:val="left" w:pos="4949"/>
          <w:tab w:val="left" w:pos="6599"/>
        </w:tabs>
        <w:rPr>
          <w:rFonts w:ascii="Times New Roman" w:eastAsia="宋体" w:hAnsi="宋体"/>
        </w:rPr>
      </w:pPr>
      <w:r w:rsidRPr="00A860F6">
        <w:rPr>
          <w:rFonts w:ascii="Times New Roman" w:eastAsia="宋体" w:hAnsi="宋体"/>
        </w:rPr>
        <w:t>B</w:t>
      </w:r>
      <w:r w:rsidRPr="00A860F6">
        <w:rPr>
          <w:rFonts w:ascii="Times New Roman" w:eastAsia="宋体" w:hAnsi="Times New Roman" w:cs="Times New Roman"/>
        </w:rPr>
        <w:t>.</w:t>
      </w:r>
      <w:r w:rsidRPr="00A860F6">
        <w:rPr>
          <w:rFonts w:ascii="宋体" w:eastAsia="宋体" w:hAnsi="宋体" w:cs="宋体" w:hint="eastAsia"/>
        </w:rPr>
        <w:t>③</w:t>
      </w:r>
      <w:r w:rsidRPr="00A860F6">
        <w:rPr>
          <w:rFonts w:ascii="Times New Roman" w:eastAsia="宋体" w:hAnsi="宋体"/>
        </w:rPr>
        <w:t>产生于线粒体基质</w:t>
      </w:r>
    </w:p>
    <w:p w:rsidR="00121506" w:rsidRPr="00A860F6" w:rsidRDefault="00121506" w:rsidP="00121506">
      <w:pPr>
        <w:tabs>
          <w:tab w:val="left" w:pos="1871"/>
          <w:tab w:val="left" w:pos="3407"/>
          <w:tab w:val="left" w:pos="4949"/>
          <w:tab w:val="left" w:pos="6599"/>
        </w:tabs>
        <w:rPr>
          <w:rFonts w:ascii="Times New Roman" w:eastAsia="宋体" w:hAnsi="宋体"/>
        </w:rPr>
      </w:pPr>
      <w:r w:rsidRPr="00A860F6">
        <w:rPr>
          <w:rFonts w:ascii="Times New Roman" w:eastAsia="宋体" w:hAnsi="宋体"/>
        </w:rPr>
        <w:t>C</w:t>
      </w:r>
      <w:r w:rsidRPr="00A860F6">
        <w:rPr>
          <w:rFonts w:ascii="Times New Roman" w:eastAsia="宋体" w:hAnsi="Times New Roman" w:cs="Times New Roman"/>
        </w:rPr>
        <w:t>.</w:t>
      </w:r>
      <w:r w:rsidRPr="00A860F6">
        <w:rPr>
          <w:rFonts w:ascii="Times New Roman" w:eastAsia="宋体" w:hAnsi="宋体"/>
        </w:rPr>
        <w:t>产生的</w:t>
      </w:r>
      <w:r w:rsidRPr="00A860F6">
        <w:rPr>
          <w:rFonts w:ascii="宋体" w:eastAsia="宋体" w:hAnsi="宋体" w:cs="宋体" w:hint="eastAsia"/>
        </w:rPr>
        <w:t>⑧</w:t>
      </w:r>
      <w:r w:rsidRPr="00A860F6">
        <w:rPr>
          <w:rFonts w:ascii="Times New Roman" w:eastAsia="宋体" w:hAnsi="宋体"/>
        </w:rPr>
        <w:t>主要用于合成</w:t>
      </w:r>
      <w:r w:rsidRPr="00A860F6">
        <w:rPr>
          <w:rFonts w:ascii="Times New Roman" w:eastAsia="宋体" w:hAnsi="宋体"/>
        </w:rPr>
        <w:t>ATP</w:t>
      </w:r>
    </w:p>
    <w:p w:rsidR="00121506" w:rsidRPr="00A860F6" w:rsidRDefault="00121506" w:rsidP="00121506">
      <w:pPr>
        <w:tabs>
          <w:tab w:val="left" w:pos="1871"/>
          <w:tab w:val="left" w:pos="3407"/>
          <w:tab w:val="left" w:pos="4949"/>
          <w:tab w:val="left" w:pos="6599"/>
        </w:tabs>
        <w:rPr>
          <w:rFonts w:ascii="Times New Roman" w:eastAsia="宋体" w:hAnsi="宋体"/>
        </w:rPr>
      </w:pPr>
      <w:r w:rsidRPr="00A860F6">
        <w:rPr>
          <w:rFonts w:ascii="Times New Roman" w:eastAsia="宋体" w:hAnsi="宋体"/>
        </w:rPr>
        <w:t>D</w:t>
      </w:r>
      <w:r w:rsidRPr="00A860F6">
        <w:rPr>
          <w:rFonts w:ascii="Times New Roman" w:eastAsia="宋体" w:hAnsi="Times New Roman" w:cs="Times New Roman"/>
        </w:rPr>
        <w:t>.</w:t>
      </w:r>
      <w:r w:rsidRPr="00A860F6">
        <w:rPr>
          <w:rFonts w:ascii="Times New Roman" w:eastAsia="宋体" w:hAnsi="宋体"/>
        </w:rPr>
        <w:t>植物细胞也能进行该过程</w:t>
      </w:r>
    </w:p>
    <w:p w:rsidR="00121506" w:rsidRPr="00A860F6" w:rsidRDefault="00121506" w:rsidP="00121506">
      <w:pPr>
        <w:tabs>
          <w:tab w:val="left" w:pos="1871"/>
          <w:tab w:val="left" w:pos="3407"/>
          <w:tab w:val="left" w:pos="4949"/>
          <w:tab w:val="left" w:pos="6599"/>
        </w:tabs>
        <w:rPr>
          <w:rFonts w:ascii="Times New Roman" w:eastAsia="宋体" w:hAnsi="宋体"/>
        </w:rPr>
      </w:pPr>
      <w:r w:rsidRPr="00A860F6">
        <w:rPr>
          <w:rFonts w:ascii="Times New Roman" w:eastAsia="宋体" w:hAnsi="Times New Roman"/>
          <w:b/>
        </w:rPr>
        <w:t>6</w:t>
      </w:r>
      <w:r w:rsidRPr="00A860F6">
        <w:rPr>
          <w:rFonts w:ascii="Times New Roman" w:eastAsia="宋体" w:hAnsi="Times New Roman" w:cs="Times New Roman"/>
        </w:rPr>
        <w:t>.</w:t>
      </w:r>
      <w:r w:rsidRPr="00A860F6">
        <w:rPr>
          <w:rFonts w:ascii="Times New Roman" w:eastAsia="宋体" w:hAnsi="宋体"/>
        </w:rPr>
        <w:t>(2020</w:t>
      </w:r>
      <w:r w:rsidRPr="00A860F6">
        <w:rPr>
          <w:rFonts w:ascii="Times New Roman" w:eastAsia="楷体" w:hAnsi="楷体"/>
        </w:rPr>
        <w:t>山东滨州二模</w:t>
      </w:r>
      <w:r w:rsidRPr="00A860F6">
        <w:rPr>
          <w:rFonts w:ascii="Times New Roman" w:eastAsia="宋体" w:hAnsi="宋体"/>
        </w:rPr>
        <w:t>)</w:t>
      </w:r>
      <w:r w:rsidRPr="00A860F6">
        <w:rPr>
          <w:rFonts w:ascii="Times New Roman" w:eastAsia="宋体" w:hAnsi="宋体"/>
        </w:rPr>
        <w:t>细胞呼吸过程中葡萄糖和水分子脱去的氢可被氧化型辅酶</w:t>
      </w:r>
      <w:r w:rsidRPr="00A860F6">
        <w:rPr>
          <w:rFonts w:ascii="宋体" w:eastAsia="宋体" w:hAnsi="宋体" w:cs="宋体" w:hint="eastAsia"/>
        </w:rPr>
        <w:t>Ⅰ</w:t>
      </w:r>
      <w:r w:rsidRPr="00A860F6">
        <w:rPr>
          <w:rFonts w:ascii="Times New Roman" w:eastAsia="宋体" w:hAnsi="宋体"/>
        </w:rPr>
        <w:t>(NAD</w:t>
      </w:r>
      <w:r w:rsidRPr="00A860F6">
        <w:rPr>
          <w:rFonts w:ascii="Times New Roman" w:eastAsia="宋体" w:hAnsi="宋体"/>
          <w:vertAlign w:val="superscript"/>
        </w:rPr>
        <w:t>+</w:t>
      </w:r>
      <w:r w:rsidRPr="00A860F6">
        <w:rPr>
          <w:rFonts w:ascii="Times New Roman" w:eastAsia="宋体" w:hAnsi="宋体"/>
        </w:rPr>
        <w:t>)</w:t>
      </w:r>
      <w:r w:rsidRPr="00A860F6">
        <w:rPr>
          <w:rFonts w:ascii="Times New Roman" w:eastAsia="宋体" w:hAnsi="宋体"/>
        </w:rPr>
        <w:t>结合而形成还原型辅酶</w:t>
      </w:r>
      <w:r w:rsidRPr="00A860F6">
        <w:rPr>
          <w:rFonts w:ascii="宋体" w:eastAsia="宋体" w:hAnsi="宋体" w:cs="宋体" w:hint="eastAsia"/>
        </w:rPr>
        <w:t>Ⅰ</w:t>
      </w:r>
      <w:r w:rsidRPr="00A860F6">
        <w:rPr>
          <w:rFonts w:ascii="Times New Roman" w:eastAsia="宋体" w:hAnsi="宋体"/>
        </w:rPr>
        <w:t>(NADH)</w:t>
      </w:r>
      <w:r w:rsidRPr="00A860F6">
        <w:rPr>
          <w:rFonts w:ascii="Times New Roman" w:eastAsia="宋体" w:hAnsi="宋体"/>
        </w:rPr>
        <w:t>。细胞外烟酰胺磷酸核糖转移酶</w:t>
      </w:r>
      <w:r w:rsidRPr="00A860F6">
        <w:rPr>
          <w:rFonts w:ascii="Times New Roman" w:eastAsia="宋体" w:hAnsi="宋体"/>
        </w:rPr>
        <w:t>(eNAMPT)</w:t>
      </w:r>
      <w:r w:rsidRPr="00A860F6">
        <w:rPr>
          <w:rFonts w:ascii="Times New Roman" w:eastAsia="宋体" w:hAnsi="宋体"/>
        </w:rPr>
        <w:t>的催化产物</w:t>
      </w:r>
      <w:r w:rsidRPr="00A860F6">
        <w:rPr>
          <w:rFonts w:ascii="Times New Roman" w:eastAsia="宋体" w:hAnsi="宋体"/>
        </w:rPr>
        <w:t>NMN</w:t>
      </w:r>
      <w:r w:rsidRPr="00A860F6">
        <w:rPr>
          <w:rFonts w:ascii="Times New Roman" w:eastAsia="宋体" w:hAnsi="宋体"/>
        </w:rPr>
        <w:t>是合成</w:t>
      </w:r>
      <w:r w:rsidRPr="00A860F6">
        <w:rPr>
          <w:rFonts w:ascii="Times New Roman" w:eastAsia="宋体" w:hAnsi="宋体"/>
        </w:rPr>
        <w:t>NAD</w:t>
      </w:r>
      <w:r w:rsidRPr="00A860F6">
        <w:rPr>
          <w:rFonts w:ascii="Times New Roman" w:eastAsia="宋体" w:hAnsi="宋体"/>
          <w:vertAlign w:val="superscript"/>
        </w:rPr>
        <w:t>+</w:t>
      </w:r>
      <w:r w:rsidRPr="00A860F6">
        <w:rPr>
          <w:rFonts w:ascii="Times New Roman" w:eastAsia="宋体" w:hAnsi="宋体"/>
        </w:rPr>
        <w:t>的原料。研究发现</w:t>
      </w:r>
      <w:r w:rsidRPr="00A860F6">
        <w:rPr>
          <w:rFonts w:ascii="Times New Roman" w:eastAsia="宋体" w:hAnsi="宋体"/>
        </w:rPr>
        <w:t>,</w:t>
      </w:r>
      <w:r w:rsidRPr="00A860F6">
        <w:rPr>
          <w:rFonts w:ascii="Times New Roman" w:eastAsia="宋体" w:hAnsi="宋体"/>
        </w:rPr>
        <w:t>人和哺乳动物衰老过程与组织中</w:t>
      </w:r>
      <w:r w:rsidRPr="00A860F6">
        <w:rPr>
          <w:rFonts w:ascii="Times New Roman" w:eastAsia="宋体" w:hAnsi="宋体"/>
        </w:rPr>
        <w:t>NAD</w:t>
      </w:r>
      <w:r w:rsidRPr="00A860F6">
        <w:rPr>
          <w:rFonts w:ascii="Times New Roman" w:eastAsia="宋体" w:hAnsi="宋体"/>
          <w:vertAlign w:val="superscript"/>
        </w:rPr>
        <w:t>+</w:t>
      </w:r>
      <w:r w:rsidRPr="00A860F6">
        <w:rPr>
          <w:rFonts w:ascii="Times New Roman" w:eastAsia="宋体" w:hAnsi="宋体"/>
        </w:rPr>
        <w:t>水平的下降直接相关。下列说法正确的是</w:t>
      </w:r>
      <w:r w:rsidRPr="00A860F6">
        <w:rPr>
          <w:rFonts w:ascii="Times New Roman" w:eastAsia="宋体" w:hAnsi="宋体"/>
        </w:rPr>
        <w:t>(</w:t>
      </w:r>
      <w:r w:rsidRPr="00A860F6">
        <w:rPr>
          <w:rFonts w:ascii="Times New Roman" w:eastAsia="宋体" w:hAnsi="宋体"/>
        </w:rPr>
        <w:t xml:space="preserve">　　</w:t>
      </w:r>
      <w:r w:rsidRPr="00A860F6">
        <w:rPr>
          <w:rFonts w:ascii="Times New Roman" w:eastAsia="宋体" w:hAnsi="宋体"/>
        </w:rPr>
        <w:t>)</w:t>
      </w:r>
    </w:p>
    <w:p w:rsidR="00121506" w:rsidRPr="00A860F6" w:rsidRDefault="00121506" w:rsidP="00121506">
      <w:pPr>
        <w:tabs>
          <w:tab w:val="left" w:pos="1871"/>
          <w:tab w:val="left" w:pos="3407"/>
          <w:tab w:val="left" w:pos="4949"/>
          <w:tab w:val="left" w:pos="6599"/>
        </w:tabs>
        <w:rPr>
          <w:rFonts w:ascii="Times New Roman" w:eastAsia="宋体" w:hAnsi="宋体"/>
        </w:rPr>
      </w:pPr>
      <w:r w:rsidRPr="00A860F6">
        <w:rPr>
          <w:rFonts w:ascii="Times New Roman" w:eastAsia="宋体" w:hAnsi="宋体"/>
        </w:rPr>
        <w:t>A</w:t>
      </w:r>
      <w:r w:rsidRPr="00A860F6">
        <w:rPr>
          <w:rFonts w:ascii="Times New Roman" w:eastAsia="宋体" w:hAnsi="Times New Roman" w:cs="Times New Roman"/>
        </w:rPr>
        <w:t>.</w:t>
      </w:r>
      <w:r w:rsidRPr="00A860F6">
        <w:rPr>
          <w:rFonts w:ascii="Times New Roman" w:eastAsia="宋体" w:hAnsi="宋体"/>
        </w:rPr>
        <w:t>高温变性的</w:t>
      </w:r>
      <w:r w:rsidRPr="00A860F6">
        <w:rPr>
          <w:rFonts w:ascii="Times New Roman" w:eastAsia="宋体" w:hAnsi="宋体"/>
        </w:rPr>
        <w:t>eNAMPT</w:t>
      </w:r>
      <w:r w:rsidRPr="00A860F6">
        <w:rPr>
          <w:rFonts w:ascii="Times New Roman" w:eastAsia="宋体" w:hAnsi="宋体"/>
        </w:rPr>
        <w:t>不能与双缩脲试剂产生紫色反应</w:t>
      </w:r>
    </w:p>
    <w:p w:rsidR="00121506" w:rsidRPr="00A860F6" w:rsidRDefault="00121506" w:rsidP="00121506">
      <w:pPr>
        <w:tabs>
          <w:tab w:val="left" w:pos="1871"/>
          <w:tab w:val="left" w:pos="3407"/>
          <w:tab w:val="left" w:pos="4949"/>
          <w:tab w:val="left" w:pos="6599"/>
        </w:tabs>
        <w:rPr>
          <w:rFonts w:ascii="Times New Roman" w:eastAsia="宋体" w:hAnsi="宋体"/>
        </w:rPr>
      </w:pPr>
      <w:r w:rsidRPr="00A860F6">
        <w:rPr>
          <w:rFonts w:ascii="Times New Roman" w:eastAsia="宋体" w:hAnsi="宋体"/>
        </w:rPr>
        <w:t>B</w:t>
      </w:r>
      <w:r w:rsidRPr="00A860F6">
        <w:rPr>
          <w:rFonts w:ascii="Times New Roman" w:eastAsia="宋体" w:hAnsi="Times New Roman" w:cs="Times New Roman"/>
        </w:rPr>
        <w:t>.</w:t>
      </w:r>
      <w:r w:rsidRPr="00A860F6">
        <w:rPr>
          <w:rFonts w:ascii="Times New Roman" w:eastAsia="宋体" w:hAnsi="宋体"/>
        </w:rPr>
        <w:t>哺乳动物细胞呼吸产生</w:t>
      </w:r>
      <w:r w:rsidRPr="00A860F6">
        <w:rPr>
          <w:rFonts w:ascii="Times New Roman" w:eastAsia="宋体" w:hAnsi="宋体"/>
        </w:rPr>
        <w:t>NADH</w:t>
      </w:r>
      <w:r w:rsidRPr="00A860F6">
        <w:rPr>
          <w:rFonts w:ascii="Times New Roman" w:eastAsia="宋体" w:hAnsi="宋体"/>
        </w:rPr>
        <w:t>的场所有细胞质基质和线粒体内膜</w:t>
      </w:r>
    </w:p>
    <w:p w:rsidR="00121506" w:rsidRPr="00A860F6" w:rsidRDefault="00121506" w:rsidP="00121506">
      <w:pPr>
        <w:tabs>
          <w:tab w:val="left" w:pos="1871"/>
          <w:tab w:val="left" w:pos="3407"/>
          <w:tab w:val="left" w:pos="4949"/>
          <w:tab w:val="left" w:pos="6599"/>
        </w:tabs>
        <w:rPr>
          <w:rFonts w:ascii="Times New Roman" w:eastAsia="宋体" w:hAnsi="宋体"/>
        </w:rPr>
      </w:pPr>
      <w:r w:rsidRPr="00A860F6">
        <w:rPr>
          <w:rFonts w:ascii="Times New Roman" w:eastAsia="宋体" w:hAnsi="宋体"/>
        </w:rPr>
        <w:t>C</w:t>
      </w:r>
      <w:r w:rsidRPr="00A860F6">
        <w:rPr>
          <w:rFonts w:ascii="Times New Roman" w:eastAsia="宋体" w:hAnsi="Times New Roman" w:cs="Times New Roman"/>
        </w:rPr>
        <w:t>.</w:t>
      </w:r>
      <w:r w:rsidRPr="00A860F6">
        <w:rPr>
          <w:rFonts w:ascii="Times New Roman" w:eastAsia="宋体" w:hAnsi="宋体"/>
        </w:rPr>
        <w:t>体内的</w:t>
      </w:r>
      <w:r w:rsidRPr="00A860F6">
        <w:rPr>
          <w:rFonts w:ascii="Times New Roman" w:eastAsia="宋体" w:hAnsi="宋体"/>
        </w:rPr>
        <w:t>NMN</w:t>
      </w:r>
      <w:r w:rsidRPr="00A860F6">
        <w:rPr>
          <w:rFonts w:ascii="Times New Roman" w:eastAsia="宋体" w:hAnsi="宋体"/>
        </w:rPr>
        <w:t>合成量增多可能导致哺乳动物早衰</w:t>
      </w:r>
    </w:p>
    <w:p w:rsidR="00121506" w:rsidRPr="00A860F6" w:rsidRDefault="00121506" w:rsidP="00121506">
      <w:pPr>
        <w:tabs>
          <w:tab w:val="left" w:pos="1871"/>
          <w:tab w:val="left" w:pos="3407"/>
          <w:tab w:val="left" w:pos="4949"/>
          <w:tab w:val="left" w:pos="6599"/>
        </w:tabs>
        <w:rPr>
          <w:rFonts w:ascii="Times New Roman" w:eastAsia="宋体" w:hAnsi="宋体"/>
        </w:rPr>
      </w:pPr>
      <w:r w:rsidRPr="00A860F6">
        <w:rPr>
          <w:rFonts w:ascii="Times New Roman" w:eastAsia="宋体" w:hAnsi="宋体"/>
        </w:rPr>
        <w:t>D</w:t>
      </w:r>
      <w:r w:rsidRPr="00A860F6">
        <w:rPr>
          <w:rFonts w:ascii="Times New Roman" w:eastAsia="宋体" w:hAnsi="Times New Roman" w:cs="Times New Roman"/>
        </w:rPr>
        <w:t>.</w:t>
      </w:r>
      <w:r w:rsidRPr="00A860F6">
        <w:rPr>
          <w:rFonts w:ascii="Times New Roman" w:eastAsia="宋体" w:hAnsi="宋体"/>
        </w:rPr>
        <w:t>促进小鼠体内</w:t>
      </w:r>
      <w:r w:rsidRPr="00A860F6">
        <w:rPr>
          <w:rFonts w:ascii="Times New Roman" w:eastAsia="宋体" w:hAnsi="宋体"/>
        </w:rPr>
        <w:t>eNAMPT</w:t>
      </w:r>
      <w:r w:rsidRPr="00A860F6">
        <w:rPr>
          <w:rFonts w:ascii="Times New Roman" w:eastAsia="宋体" w:hAnsi="宋体"/>
        </w:rPr>
        <w:t>的产生可能延长其寿命</w:t>
      </w:r>
    </w:p>
    <w:p w:rsidR="00121506" w:rsidRPr="00A860F6" w:rsidRDefault="00121506" w:rsidP="00121506">
      <w:pPr>
        <w:tabs>
          <w:tab w:val="left" w:pos="1871"/>
          <w:tab w:val="left" w:pos="3407"/>
          <w:tab w:val="left" w:pos="4949"/>
          <w:tab w:val="left" w:pos="6599"/>
        </w:tabs>
        <w:rPr>
          <w:rFonts w:ascii="Times New Roman" w:eastAsia="宋体" w:hAnsi="宋体"/>
        </w:rPr>
      </w:pPr>
      <w:r w:rsidRPr="00A860F6">
        <w:rPr>
          <w:rFonts w:ascii="Times New Roman" w:eastAsia="宋体" w:hAnsi="Times New Roman"/>
          <w:b/>
        </w:rPr>
        <w:t>7</w:t>
      </w:r>
      <w:r w:rsidRPr="00A860F6">
        <w:rPr>
          <w:rFonts w:ascii="Times New Roman" w:eastAsia="宋体" w:hAnsi="Times New Roman" w:cs="Times New Roman"/>
        </w:rPr>
        <w:t>.</w:t>
      </w:r>
      <w:r w:rsidRPr="00A860F6">
        <w:rPr>
          <w:rFonts w:ascii="Times New Roman" w:eastAsia="宋体" w:hAnsi="宋体"/>
        </w:rPr>
        <w:t>细胞呼吸过程中</w:t>
      </w:r>
      <w:r w:rsidRPr="00A860F6">
        <w:rPr>
          <w:rFonts w:ascii="Times New Roman" w:eastAsia="宋体" w:hAnsi="宋体"/>
        </w:rPr>
        <w:t>,</w:t>
      </w:r>
      <w:r w:rsidRPr="00A860F6">
        <w:rPr>
          <w:rFonts w:ascii="Times New Roman" w:eastAsia="宋体" w:hAnsi="宋体"/>
        </w:rPr>
        <w:t>线粒体内膜上的质子泵能将</w:t>
      </w:r>
      <w:r w:rsidRPr="00A860F6">
        <w:rPr>
          <w:rFonts w:ascii="Times New Roman" w:eastAsia="宋体" w:hAnsi="宋体"/>
        </w:rPr>
        <w:t>NADH(</w:t>
      </w:r>
      <w:r w:rsidRPr="00A860F6">
        <w:rPr>
          <w:rFonts w:ascii="Times New Roman" w:eastAsia="宋体" w:hAnsi="宋体"/>
        </w:rPr>
        <w:t>即</w:t>
      </w:r>
      <w:r w:rsidRPr="00A860F6">
        <w:rPr>
          <w:rFonts w:ascii="Times New Roman" w:eastAsia="宋体" w:hAnsi="宋体"/>
        </w:rPr>
        <w:t>[H])</w:t>
      </w:r>
      <w:r w:rsidRPr="00A860F6">
        <w:rPr>
          <w:rFonts w:ascii="Times New Roman" w:eastAsia="宋体" w:hAnsi="宋体"/>
        </w:rPr>
        <w:t>分解产生的</w:t>
      </w:r>
      <w:r w:rsidRPr="00A860F6">
        <w:rPr>
          <w:rFonts w:ascii="Times New Roman" w:eastAsia="宋体" w:hAnsi="宋体"/>
        </w:rPr>
        <w:t>H</w:t>
      </w:r>
      <w:r w:rsidRPr="00A860F6">
        <w:rPr>
          <w:rFonts w:ascii="Times New Roman" w:eastAsia="宋体" w:hAnsi="宋体"/>
          <w:vertAlign w:val="superscript"/>
        </w:rPr>
        <w:t>+</w:t>
      </w:r>
      <w:r w:rsidRPr="00A860F6">
        <w:rPr>
          <w:rFonts w:ascii="Times New Roman" w:eastAsia="宋体" w:hAnsi="宋体"/>
        </w:rPr>
        <w:t>转运到膜间隙</w:t>
      </w:r>
      <w:r w:rsidRPr="00A860F6">
        <w:rPr>
          <w:rFonts w:ascii="Times New Roman" w:eastAsia="宋体" w:hAnsi="宋体"/>
        </w:rPr>
        <w:t>,</w:t>
      </w:r>
      <w:r w:rsidRPr="00A860F6">
        <w:rPr>
          <w:rFonts w:ascii="Times New Roman" w:eastAsia="宋体" w:hAnsi="宋体"/>
        </w:rPr>
        <w:t>使膜间隙中</w:t>
      </w:r>
      <w:r w:rsidRPr="00A860F6">
        <w:rPr>
          <w:rFonts w:ascii="Times New Roman" w:eastAsia="宋体" w:hAnsi="宋体"/>
        </w:rPr>
        <w:t>H</w:t>
      </w:r>
      <w:r w:rsidRPr="00A860F6">
        <w:rPr>
          <w:rFonts w:ascii="Times New Roman" w:eastAsia="宋体" w:hAnsi="宋体"/>
          <w:vertAlign w:val="superscript"/>
        </w:rPr>
        <w:t>+</w:t>
      </w:r>
      <w:r w:rsidRPr="00A860F6">
        <w:rPr>
          <w:rFonts w:ascii="Times New Roman" w:eastAsia="宋体" w:hAnsi="宋体"/>
        </w:rPr>
        <w:t>浓度增大</w:t>
      </w:r>
      <w:r w:rsidRPr="00A860F6">
        <w:rPr>
          <w:rFonts w:ascii="Times New Roman" w:eastAsia="宋体" w:hAnsi="宋体"/>
        </w:rPr>
        <w:t>,</w:t>
      </w:r>
      <w:r w:rsidRPr="00A860F6">
        <w:rPr>
          <w:rFonts w:ascii="Times New Roman" w:eastAsia="宋体" w:hAnsi="宋体"/>
        </w:rPr>
        <w:t>大部分</w:t>
      </w:r>
      <w:r w:rsidRPr="00A860F6">
        <w:rPr>
          <w:rFonts w:ascii="Times New Roman" w:eastAsia="宋体" w:hAnsi="宋体"/>
        </w:rPr>
        <w:t>H</w:t>
      </w:r>
      <w:r w:rsidRPr="00A860F6">
        <w:rPr>
          <w:rFonts w:ascii="Times New Roman" w:eastAsia="宋体" w:hAnsi="宋体"/>
          <w:vertAlign w:val="superscript"/>
        </w:rPr>
        <w:t>+</w:t>
      </w:r>
      <w:r w:rsidRPr="00A860F6">
        <w:rPr>
          <w:rFonts w:ascii="Times New Roman" w:eastAsia="宋体" w:hAnsi="宋体"/>
        </w:rPr>
        <w:t>通过结构</w:t>
      </w:r>
      <w:r w:rsidRPr="00A860F6">
        <w:rPr>
          <w:rFonts w:ascii="宋体" w:eastAsia="宋体" w:hAnsi="宋体" w:cs="宋体" w:hint="eastAsia"/>
        </w:rPr>
        <w:t>①</w:t>
      </w:r>
      <w:r w:rsidRPr="00A860F6">
        <w:rPr>
          <w:rFonts w:ascii="Times New Roman" w:eastAsia="宋体" w:hAnsi="宋体"/>
        </w:rPr>
        <w:t>回流至线粒体基质</w:t>
      </w:r>
      <w:r w:rsidRPr="00A860F6">
        <w:rPr>
          <w:rFonts w:ascii="Times New Roman" w:eastAsia="宋体" w:hAnsi="宋体"/>
        </w:rPr>
        <w:t>,</w:t>
      </w:r>
      <w:r w:rsidRPr="00A860F6">
        <w:rPr>
          <w:rFonts w:ascii="Times New Roman" w:eastAsia="宋体" w:hAnsi="宋体"/>
        </w:rPr>
        <w:t>同时驱动</w:t>
      </w:r>
      <w:r w:rsidRPr="00A860F6">
        <w:rPr>
          <w:rFonts w:ascii="Times New Roman" w:eastAsia="宋体" w:hAnsi="宋体"/>
        </w:rPr>
        <w:t>ATP</w:t>
      </w:r>
      <w:r w:rsidRPr="00A860F6">
        <w:rPr>
          <w:rFonts w:ascii="Times New Roman" w:eastAsia="宋体" w:hAnsi="宋体"/>
        </w:rPr>
        <w:t>的合成</w:t>
      </w:r>
      <w:r w:rsidRPr="00A860F6">
        <w:rPr>
          <w:rFonts w:ascii="Times New Roman" w:eastAsia="宋体" w:hAnsi="宋体"/>
        </w:rPr>
        <w:t>,</w:t>
      </w:r>
      <w:r w:rsidRPr="00A860F6">
        <w:rPr>
          <w:rFonts w:ascii="Times New Roman" w:eastAsia="宋体" w:hAnsi="宋体"/>
        </w:rPr>
        <w:t>主要过程如下图所示。下列有关叙述不正确的是</w:t>
      </w:r>
      <w:r w:rsidRPr="00A860F6">
        <w:rPr>
          <w:rFonts w:ascii="Times New Roman" w:eastAsia="宋体" w:hAnsi="宋体"/>
        </w:rPr>
        <w:t>(</w:t>
      </w:r>
      <w:r w:rsidRPr="00A860F6">
        <w:rPr>
          <w:rFonts w:ascii="Times New Roman" w:eastAsia="宋体" w:hAnsi="宋体"/>
        </w:rPr>
        <w:t xml:space="preserve">　　</w:t>
      </w:r>
      <w:r w:rsidRPr="00A860F6">
        <w:rPr>
          <w:rFonts w:ascii="Times New Roman" w:eastAsia="宋体" w:hAnsi="宋体"/>
        </w:rPr>
        <w:t>)</w:t>
      </w:r>
    </w:p>
    <w:p w:rsidR="00121506" w:rsidRPr="00A860F6" w:rsidRDefault="00121506" w:rsidP="00121506">
      <w:pPr>
        <w:tabs>
          <w:tab w:val="left" w:pos="1871"/>
          <w:tab w:val="left" w:pos="3407"/>
          <w:tab w:val="left" w:pos="4949"/>
          <w:tab w:val="left" w:pos="6599"/>
        </w:tabs>
        <w:jc w:val="center"/>
        <w:rPr>
          <w:rFonts w:ascii="Times New Roman" w:eastAsia="宋体" w:hAnsi="宋体"/>
        </w:rPr>
      </w:pPr>
      <w:r w:rsidRPr="00A860F6">
        <w:rPr>
          <w:rFonts w:ascii="Times New Roman" w:eastAsia="宋体" w:hAnsi="宋体"/>
          <w:noProof/>
        </w:rPr>
        <w:drawing>
          <wp:inline distT="0" distB="0" distL="0" distR="0">
            <wp:extent cx="1688400" cy="1295280"/>
            <wp:effectExtent l="0" t="0" r="0" b="0"/>
            <wp:docPr id="86" name="21H127.eps" descr="id:21474861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7.jpeg"/>
                    <pic:cNvPicPr/>
                  </pic:nvPicPr>
                  <pic:blipFill>
                    <a:blip r:embed="rId12" cstate="print"/>
                    <a:stretch>
                      <a:fillRect/>
                    </a:stretch>
                  </pic:blipFill>
                  <pic:spPr>
                    <a:xfrm>
                      <a:off x="0" y="0"/>
                      <a:ext cx="1688400" cy="1295280"/>
                    </a:xfrm>
                    <a:prstGeom prst="rect">
                      <a:avLst/>
                    </a:prstGeom>
                  </pic:spPr>
                </pic:pic>
              </a:graphicData>
            </a:graphic>
          </wp:inline>
        </w:drawing>
      </w:r>
    </w:p>
    <w:p w:rsidR="00121506" w:rsidRPr="00A860F6" w:rsidRDefault="00121506" w:rsidP="00121506">
      <w:pPr>
        <w:tabs>
          <w:tab w:val="left" w:pos="1871"/>
          <w:tab w:val="left" w:pos="3407"/>
          <w:tab w:val="left" w:pos="4949"/>
          <w:tab w:val="left" w:pos="6599"/>
        </w:tabs>
        <w:rPr>
          <w:rFonts w:ascii="Times New Roman" w:eastAsia="宋体" w:hAnsi="宋体"/>
        </w:rPr>
      </w:pPr>
      <w:r w:rsidRPr="00A860F6">
        <w:rPr>
          <w:rFonts w:ascii="Times New Roman" w:eastAsia="宋体" w:hAnsi="宋体"/>
        </w:rPr>
        <w:t>A</w:t>
      </w:r>
      <w:r w:rsidRPr="00A860F6">
        <w:rPr>
          <w:rFonts w:ascii="Times New Roman" w:eastAsia="宋体" w:hAnsi="Times New Roman" w:cs="Times New Roman"/>
        </w:rPr>
        <w:t>.</w:t>
      </w:r>
      <w:r w:rsidRPr="00A860F6">
        <w:rPr>
          <w:rFonts w:ascii="Times New Roman" w:eastAsia="宋体" w:hAnsi="宋体"/>
        </w:rPr>
        <w:t>乳酸菌不可能发生上述过程</w:t>
      </w:r>
    </w:p>
    <w:p w:rsidR="00121506" w:rsidRPr="00A860F6" w:rsidRDefault="00121506" w:rsidP="00121506">
      <w:pPr>
        <w:tabs>
          <w:tab w:val="left" w:pos="1871"/>
          <w:tab w:val="left" w:pos="3407"/>
          <w:tab w:val="left" w:pos="4949"/>
          <w:tab w:val="left" w:pos="6599"/>
        </w:tabs>
        <w:rPr>
          <w:rFonts w:ascii="Times New Roman" w:eastAsia="宋体" w:hAnsi="宋体"/>
        </w:rPr>
      </w:pPr>
      <w:r w:rsidRPr="00A860F6">
        <w:rPr>
          <w:rFonts w:ascii="Times New Roman" w:eastAsia="宋体" w:hAnsi="宋体"/>
        </w:rPr>
        <w:t>B</w:t>
      </w:r>
      <w:r w:rsidRPr="00A860F6">
        <w:rPr>
          <w:rFonts w:ascii="Times New Roman" w:eastAsia="宋体" w:hAnsi="Times New Roman" w:cs="Times New Roman"/>
        </w:rPr>
        <w:t>.</w:t>
      </w:r>
      <w:r w:rsidRPr="00A860F6">
        <w:rPr>
          <w:rFonts w:ascii="Times New Roman" w:eastAsia="宋体" w:hAnsi="宋体"/>
        </w:rPr>
        <w:t>该过程发生于有氧呼吸第二阶段</w:t>
      </w:r>
    </w:p>
    <w:p w:rsidR="00121506" w:rsidRPr="00A860F6" w:rsidRDefault="00121506" w:rsidP="00121506">
      <w:pPr>
        <w:tabs>
          <w:tab w:val="left" w:pos="1871"/>
          <w:tab w:val="left" w:pos="3407"/>
          <w:tab w:val="left" w:pos="4949"/>
          <w:tab w:val="left" w:pos="6599"/>
        </w:tabs>
        <w:rPr>
          <w:rFonts w:ascii="Times New Roman" w:eastAsia="宋体" w:hAnsi="宋体"/>
        </w:rPr>
      </w:pPr>
      <w:r w:rsidRPr="00A860F6">
        <w:rPr>
          <w:rFonts w:ascii="Times New Roman" w:eastAsia="宋体" w:hAnsi="宋体"/>
        </w:rPr>
        <w:t>C</w:t>
      </w:r>
      <w:r w:rsidRPr="00A860F6">
        <w:rPr>
          <w:rFonts w:ascii="Times New Roman" w:eastAsia="宋体" w:hAnsi="Times New Roman" w:cs="Times New Roman"/>
        </w:rPr>
        <w:t>.</w:t>
      </w:r>
      <w:r w:rsidRPr="00A860F6">
        <w:rPr>
          <w:rFonts w:ascii="Times New Roman" w:eastAsia="宋体" w:hAnsi="宋体"/>
        </w:rPr>
        <w:t>图中</w:t>
      </w:r>
      <w:r w:rsidRPr="00A860F6">
        <w:rPr>
          <w:rFonts w:ascii="宋体" w:eastAsia="宋体" w:hAnsi="宋体" w:cs="宋体" w:hint="eastAsia"/>
        </w:rPr>
        <w:t>①</w:t>
      </w:r>
      <w:r w:rsidRPr="00A860F6">
        <w:rPr>
          <w:rFonts w:ascii="Times New Roman" w:eastAsia="宋体" w:hAnsi="宋体"/>
        </w:rPr>
        <w:t>是具有</w:t>
      </w:r>
      <w:r w:rsidRPr="00A860F6">
        <w:rPr>
          <w:rFonts w:ascii="Times New Roman" w:eastAsia="宋体" w:hAnsi="宋体"/>
        </w:rPr>
        <w:t>ATP</w:t>
      </w:r>
      <w:r w:rsidRPr="00A860F6">
        <w:rPr>
          <w:rFonts w:ascii="Times New Roman" w:eastAsia="宋体" w:hAnsi="宋体"/>
        </w:rPr>
        <w:t>合成酶活性的通道蛋白</w:t>
      </w:r>
    </w:p>
    <w:p w:rsidR="00121506" w:rsidRPr="00A860F6" w:rsidRDefault="00121506" w:rsidP="00121506">
      <w:pPr>
        <w:tabs>
          <w:tab w:val="left" w:pos="1871"/>
          <w:tab w:val="left" w:pos="3407"/>
          <w:tab w:val="left" w:pos="4949"/>
          <w:tab w:val="left" w:pos="6599"/>
        </w:tabs>
        <w:rPr>
          <w:rFonts w:ascii="Times New Roman" w:eastAsia="宋体" w:hAnsi="宋体"/>
        </w:rPr>
      </w:pPr>
      <w:r w:rsidRPr="00A860F6">
        <w:rPr>
          <w:rFonts w:ascii="Times New Roman" w:eastAsia="宋体" w:hAnsi="宋体"/>
        </w:rPr>
        <w:t>D</w:t>
      </w:r>
      <w:r w:rsidRPr="00A860F6">
        <w:rPr>
          <w:rFonts w:ascii="Times New Roman" w:eastAsia="宋体" w:hAnsi="Times New Roman" w:cs="Times New Roman"/>
        </w:rPr>
        <w:t>.</w:t>
      </w:r>
      <w:r w:rsidRPr="00A860F6">
        <w:rPr>
          <w:rFonts w:ascii="Times New Roman" w:eastAsia="宋体" w:hAnsi="宋体"/>
        </w:rPr>
        <w:t>H</w:t>
      </w:r>
      <w:r w:rsidRPr="00A860F6">
        <w:rPr>
          <w:rFonts w:ascii="Times New Roman" w:eastAsia="宋体" w:hAnsi="宋体"/>
          <w:vertAlign w:val="superscript"/>
        </w:rPr>
        <w:t>+</w:t>
      </w:r>
      <w:r w:rsidRPr="00A860F6">
        <w:rPr>
          <w:rFonts w:ascii="Times New Roman" w:eastAsia="宋体" w:hAnsi="宋体"/>
        </w:rPr>
        <w:t>由膜间隙向线粒体基质的跨膜运输属于协助扩散</w:t>
      </w:r>
    </w:p>
    <w:p w:rsidR="00121506" w:rsidRPr="00A860F6" w:rsidRDefault="00121506" w:rsidP="00121506">
      <w:pPr>
        <w:tabs>
          <w:tab w:val="left" w:pos="1871"/>
          <w:tab w:val="left" w:pos="3407"/>
          <w:tab w:val="left" w:pos="4949"/>
          <w:tab w:val="left" w:pos="6599"/>
        </w:tabs>
        <w:rPr>
          <w:rFonts w:ascii="Times New Roman" w:eastAsia="宋体" w:hAnsi="宋体"/>
        </w:rPr>
      </w:pPr>
      <w:r w:rsidRPr="00A860F6">
        <w:rPr>
          <w:rFonts w:ascii="Times New Roman" w:eastAsia="宋体" w:hAnsi="Times New Roman"/>
          <w:b/>
        </w:rPr>
        <w:t>8</w:t>
      </w:r>
      <w:r w:rsidRPr="00A860F6">
        <w:rPr>
          <w:rFonts w:ascii="Times New Roman" w:eastAsia="宋体" w:hAnsi="Times New Roman" w:cs="Times New Roman"/>
        </w:rPr>
        <w:t>.</w:t>
      </w:r>
      <w:r w:rsidRPr="00A860F6">
        <w:rPr>
          <w:rFonts w:ascii="Times New Roman" w:eastAsia="宋体" w:hAnsi="宋体"/>
        </w:rPr>
        <w:t>著名科学家奥托</w:t>
      </w:r>
      <w:r w:rsidRPr="00A860F6">
        <w:rPr>
          <w:rFonts w:ascii="Times New Roman" w:eastAsia="宋体" w:hAnsi="Times New Roman" w:cs="Times New Roman"/>
        </w:rPr>
        <w:t>·</w:t>
      </w:r>
      <w:r w:rsidRPr="00A860F6">
        <w:rPr>
          <w:rFonts w:ascii="Times New Roman" w:eastAsia="宋体" w:hAnsi="宋体"/>
        </w:rPr>
        <w:t>瓦博格提出</w:t>
      </w:r>
      <w:r w:rsidRPr="00A860F6">
        <w:rPr>
          <w:rFonts w:ascii="Times New Roman" w:eastAsia="宋体" w:hAnsi="宋体"/>
        </w:rPr>
        <w:t>:</w:t>
      </w:r>
      <w:r w:rsidRPr="00A860F6">
        <w:rPr>
          <w:rFonts w:ascii="Times New Roman" w:eastAsia="宋体" w:hAnsi="Times New Roman" w:cs="Times New Roman"/>
        </w:rPr>
        <w:t>“</w:t>
      </w:r>
      <w:r w:rsidRPr="00A860F6">
        <w:rPr>
          <w:rFonts w:ascii="Times New Roman" w:eastAsia="宋体" w:hAnsi="宋体"/>
        </w:rPr>
        <w:t>为什么癌细胞大量消耗葡萄糖却不能高效产能</w:t>
      </w:r>
      <w:r w:rsidRPr="00A860F6">
        <w:rPr>
          <w:rFonts w:ascii="Times New Roman" w:eastAsia="宋体" w:hAnsi="宋体"/>
        </w:rPr>
        <w:t>?</w:t>
      </w:r>
      <w:r w:rsidRPr="00A860F6">
        <w:rPr>
          <w:rFonts w:ascii="Times New Roman" w:eastAsia="宋体" w:hAnsi="Times New Roman" w:cs="Times New Roman"/>
        </w:rPr>
        <w:t>”</w:t>
      </w:r>
      <w:r w:rsidRPr="00A860F6">
        <w:rPr>
          <w:rFonts w:ascii="Times New Roman" w:eastAsia="宋体" w:hAnsi="宋体"/>
        </w:rPr>
        <w:t>该疑问被称为</w:t>
      </w:r>
      <w:r w:rsidRPr="00A860F6">
        <w:rPr>
          <w:rFonts w:ascii="Times New Roman" w:eastAsia="宋体" w:hAnsi="Times New Roman" w:cs="Times New Roman"/>
        </w:rPr>
        <w:t>“</w:t>
      </w:r>
      <w:r w:rsidRPr="00A860F6">
        <w:rPr>
          <w:rFonts w:ascii="Times New Roman" w:eastAsia="宋体" w:hAnsi="宋体"/>
        </w:rPr>
        <w:t>瓦博格效应</w:t>
      </w:r>
      <w:r w:rsidRPr="00A860F6">
        <w:rPr>
          <w:rFonts w:ascii="Times New Roman" w:eastAsia="宋体" w:hAnsi="Times New Roman" w:cs="Times New Roman"/>
        </w:rPr>
        <w:t>”</w:t>
      </w:r>
      <w:r w:rsidRPr="00A860F6">
        <w:rPr>
          <w:rFonts w:ascii="Times New Roman" w:eastAsia="宋体" w:hAnsi="宋体"/>
        </w:rPr>
        <w:t>疑问。为解决该疑问</w:t>
      </w:r>
      <w:r w:rsidRPr="00A860F6">
        <w:rPr>
          <w:rFonts w:ascii="Times New Roman" w:eastAsia="宋体" w:hAnsi="宋体"/>
        </w:rPr>
        <w:t>,</w:t>
      </w:r>
      <w:r w:rsidRPr="00A860F6">
        <w:rPr>
          <w:rFonts w:ascii="Times New Roman" w:eastAsia="宋体" w:hAnsi="宋体"/>
        </w:rPr>
        <w:t>科学家对大量癌细胞做了研究。请据此回答下列问题。</w:t>
      </w:r>
    </w:p>
    <w:p w:rsidR="00121506" w:rsidRPr="00A860F6" w:rsidRDefault="00121506" w:rsidP="00121506">
      <w:pPr>
        <w:tabs>
          <w:tab w:val="left" w:pos="1871"/>
          <w:tab w:val="left" w:pos="3407"/>
          <w:tab w:val="left" w:pos="4949"/>
          <w:tab w:val="left" w:pos="6599"/>
        </w:tabs>
        <w:rPr>
          <w:rFonts w:ascii="Times New Roman" w:eastAsia="宋体" w:hAnsi="宋体"/>
        </w:rPr>
      </w:pPr>
      <w:r w:rsidRPr="00A860F6">
        <w:rPr>
          <w:rFonts w:ascii="Times New Roman" w:eastAsia="宋体" w:hAnsi="宋体"/>
        </w:rPr>
        <w:t>(1)</w:t>
      </w:r>
      <w:r w:rsidRPr="00A860F6">
        <w:rPr>
          <w:rFonts w:ascii="Times New Roman" w:eastAsia="宋体" w:hAnsi="宋体"/>
        </w:rPr>
        <w:t>由于无氧呼吸产能较少</w:t>
      </w:r>
      <w:r w:rsidRPr="00A860F6">
        <w:rPr>
          <w:rFonts w:ascii="Times New Roman" w:eastAsia="宋体" w:hAnsi="宋体"/>
        </w:rPr>
        <w:t>,</w:t>
      </w:r>
      <w:r w:rsidRPr="00A860F6">
        <w:rPr>
          <w:rFonts w:ascii="Times New Roman" w:eastAsia="宋体" w:hAnsi="宋体"/>
        </w:rPr>
        <w:t>有科学家提出</w:t>
      </w:r>
      <w:r w:rsidRPr="00A860F6">
        <w:rPr>
          <w:rFonts w:ascii="Times New Roman" w:eastAsia="宋体" w:hAnsi="Times New Roman" w:cs="Times New Roman"/>
        </w:rPr>
        <w:t>“</w:t>
      </w:r>
      <w:r w:rsidRPr="00A860F6">
        <w:rPr>
          <w:rFonts w:ascii="Times New Roman" w:eastAsia="宋体" w:hAnsi="宋体"/>
        </w:rPr>
        <w:t>瓦博格效应</w:t>
      </w:r>
      <w:r w:rsidRPr="00A860F6">
        <w:rPr>
          <w:rFonts w:ascii="Times New Roman" w:eastAsia="宋体" w:hAnsi="Times New Roman" w:cs="Times New Roman"/>
        </w:rPr>
        <w:t>”</w:t>
      </w:r>
      <w:r w:rsidRPr="00A860F6">
        <w:rPr>
          <w:rFonts w:ascii="Times New Roman" w:eastAsia="宋体" w:hAnsi="宋体"/>
        </w:rPr>
        <w:t>是由缺氧导致的。为验证该结论</w:t>
      </w:r>
      <w:r w:rsidRPr="00A860F6">
        <w:rPr>
          <w:rFonts w:ascii="Times New Roman" w:eastAsia="宋体" w:hAnsi="宋体"/>
        </w:rPr>
        <w:t>,</w:t>
      </w:r>
      <w:r w:rsidRPr="00A860F6">
        <w:rPr>
          <w:rFonts w:ascii="Times New Roman" w:eastAsia="宋体" w:hAnsi="宋体"/>
        </w:rPr>
        <w:t>科学家将癌细胞放入克服上述条件的情况下培养</w:t>
      </w:r>
      <w:r w:rsidRPr="00A860F6">
        <w:rPr>
          <w:rFonts w:ascii="Times New Roman" w:eastAsia="宋体" w:hAnsi="宋体"/>
        </w:rPr>
        <w:t>,</w:t>
      </w:r>
      <w:r w:rsidRPr="00A860F6">
        <w:rPr>
          <w:rFonts w:ascii="Times New Roman" w:eastAsia="宋体" w:hAnsi="宋体"/>
        </w:rPr>
        <w:t>发现</w:t>
      </w:r>
      <w:r w:rsidRPr="00A860F6">
        <w:rPr>
          <w:rFonts w:ascii="Times New Roman" w:eastAsia="宋体" w:hAnsi="宋体"/>
          <w:color w:val="FF0000"/>
          <w:u w:val="single" w:color="000000"/>
        </w:rPr>
        <w:t xml:space="preserve">　　　　　　　　　　　　　　　　　　</w:t>
      </w:r>
      <w:r w:rsidRPr="00A860F6">
        <w:rPr>
          <w:rFonts w:ascii="Times New Roman" w:eastAsia="宋体" w:hAnsi="宋体"/>
        </w:rPr>
        <w:t>,</w:t>
      </w:r>
      <w:r w:rsidRPr="00A860F6">
        <w:rPr>
          <w:rFonts w:ascii="Times New Roman" w:eastAsia="宋体" w:hAnsi="宋体"/>
        </w:rPr>
        <w:t>因此</w:t>
      </w:r>
      <w:r w:rsidRPr="00A860F6">
        <w:rPr>
          <w:rFonts w:ascii="Times New Roman" w:eastAsia="宋体" w:hAnsi="宋体"/>
        </w:rPr>
        <w:t>,</w:t>
      </w:r>
      <w:r w:rsidRPr="00A860F6">
        <w:rPr>
          <w:rFonts w:ascii="Times New Roman" w:eastAsia="宋体" w:hAnsi="宋体"/>
        </w:rPr>
        <w:t>否定了该推论。 </w:t>
      </w:r>
    </w:p>
    <w:p w:rsidR="00121506" w:rsidRPr="00A860F6" w:rsidRDefault="00121506" w:rsidP="00121506">
      <w:pPr>
        <w:tabs>
          <w:tab w:val="left" w:pos="1871"/>
          <w:tab w:val="left" w:pos="3407"/>
          <w:tab w:val="left" w:pos="4949"/>
          <w:tab w:val="left" w:pos="6599"/>
        </w:tabs>
        <w:rPr>
          <w:rFonts w:ascii="Times New Roman" w:eastAsia="宋体" w:hAnsi="宋体"/>
        </w:rPr>
      </w:pPr>
      <w:r w:rsidRPr="00A860F6">
        <w:rPr>
          <w:rFonts w:ascii="Times New Roman" w:eastAsia="宋体" w:hAnsi="宋体"/>
        </w:rPr>
        <w:lastRenderedPageBreak/>
        <w:t>(2)</w:t>
      </w:r>
      <w:r w:rsidRPr="00A860F6">
        <w:rPr>
          <w:rFonts w:ascii="Times New Roman" w:eastAsia="宋体" w:hAnsi="宋体"/>
        </w:rPr>
        <w:t>研究发现</w:t>
      </w:r>
      <w:r w:rsidRPr="00A860F6">
        <w:rPr>
          <w:rFonts w:ascii="Times New Roman" w:eastAsia="宋体" w:hAnsi="宋体"/>
        </w:rPr>
        <w:t>,</w:t>
      </w:r>
      <w:r w:rsidRPr="00A860F6">
        <w:rPr>
          <w:rFonts w:ascii="Times New Roman" w:eastAsia="宋体" w:hAnsi="宋体"/>
        </w:rPr>
        <w:t>癌细胞会选择性地抑制线粒体上丙酮酸载体</w:t>
      </w:r>
      <w:r w:rsidRPr="00A860F6">
        <w:rPr>
          <w:rFonts w:ascii="Times New Roman" w:eastAsia="宋体" w:hAnsi="宋体"/>
        </w:rPr>
        <w:t>(MPC)</w:t>
      </w:r>
      <w:r w:rsidRPr="00A860F6">
        <w:rPr>
          <w:rFonts w:ascii="Times New Roman" w:eastAsia="宋体" w:hAnsi="宋体"/>
        </w:rPr>
        <w:t>或使其部分缺失</w:t>
      </w:r>
      <w:r w:rsidRPr="00A860F6">
        <w:rPr>
          <w:rFonts w:ascii="Times New Roman" w:eastAsia="宋体" w:hAnsi="宋体"/>
        </w:rPr>
        <w:t>,</w:t>
      </w:r>
      <w:r w:rsidRPr="00A860F6">
        <w:rPr>
          <w:rFonts w:ascii="Times New Roman" w:eastAsia="宋体" w:hAnsi="宋体"/>
        </w:rPr>
        <w:t>从而间接抑制</w:t>
      </w:r>
      <w:r w:rsidRPr="00A860F6">
        <w:rPr>
          <w:rFonts w:ascii="Times New Roman" w:eastAsia="宋体" w:hAnsi="宋体"/>
          <w:color w:val="FF0000"/>
          <w:u w:val="single" w:color="000000"/>
        </w:rPr>
        <w:t xml:space="preserve">　　　　　　　　　　　　　　</w:t>
      </w:r>
      <w:r w:rsidRPr="00A860F6">
        <w:rPr>
          <w:rFonts w:ascii="Times New Roman" w:eastAsia="宋体" w:hAnsi="宋体"/>
        </w:rPr>
        <w:t>阶段</w:t>
      </w:r>
      <w:r w:rsidRPr="00A860F6">
        <w:rPr>
          <w:rFonts w:ascii="Times New Roman" w:eastAsia="宋体" w:hAnsi="宋体"/>
        </w:rPr>
        <w:t>,</w:t>
      </w:r>
      <w:r w:rsidRPr="00A860F6">
        <w:rPr>
          <w:rFonts w:ascii="Times New Roman" w:eastAsia="宋体" w:hAnsi="宋体"/>
        </w:rPr>
        <w:t>同时可推断癌细胞所需能量主要来自</w:t>
      </w:r>
      <w:r w:rsidRPr="00A860F6">
        <w:rPr>
          <w:rFonts w:ascii="Times New Roman" w:eastAsia="宋体" w:hAnsi="宋体"/>
          <w:color w:val="FF0000"/>
          <w:u w:val="single" w:color="000000"/>
        </w:rPr>
        <w:t xml:space="preserve">　　　　　　　　　　　　</w:t>
      </w:r>
      <w:r w:rsidRPr="00A860F6">
        <w:rPr>
          <w:rFonts w:ascii="Times New Roman" w:eastAsia="宋体" w:hAnsi="宋体"/>
        </w:rPr>
        <w:t>阶段。 </w:t>
      </w:r>
    </w:p>
    <w:p w:rsidR="00121506" w:rsidRPr="00A860F6" w:rsidRDefault="00121506" w:rsidP="00121506">
      <w:pPr>
        <w:tabs>
          <w:tab w:val="left" w:pos="1871"/>
          <w:tab w:val="left" w:pos="3407"/>
          <w:tab w:val="left" w:pos="4949"/>
          <w:tab w:val="left" w:pos="6599"/>
        </w:tabs>
        <w:rPr>
          <w:rFonts w:ascii="Times New Roman" w:eastAsia="宋体" w:hAnsi="宋体"/>
        </w:rPr>
      </w:pPr>
      <w:r w:rsidRPr="00A860F6">
        <w:rPr>
          <w:rFonts w:ascii="Times New Roman" w:eastAsia="宋体" w:hAnsi="宋体"/>
        </w:rPr>
        <w:t>(3)</w:t>
      </w:r>
      <w:r w:rsidRPr="00A860F6">
        <w:rPr>
          <w:rFonts w:ascii="Times New Roman" w:eastAsia="宋体" w:hAnsi="宋体"/>
        </w:rPr>
        <w:t>进一步研究发现</w:t>
      </w:r>
      <w:r w:rsidRPr="00A860F6">
        <w:rPr>
          <w:rFonts w:ascii="Times New Roman" w:eastAsia="宋体" w:hAnsi="宋体"/>
        </w:rPr>
        <w:t>,</w:t>
      </w:r>
      <w:r w:rsidRPr="00A860F6">
        <w:rPr>
          <w:rFonts w:ascii="Times New Roman" w:eastAsia="宋体" w:hAnsi="宋体"/>
        </w:rPr>
        <w:t>癌细胞线粒体上丙酮酸载体</w:t>
      </w:r>
      <w:r w:rsidRPr="00A860F6">
        <w:rPr>
          <w:rFonts w:ascii="Times New Roman" w:eastAsia="宋体" w:hAnsi="宋体"/>
        </w:rPr>
        <w:t>(MPC)</w:t>
      </w:r>
      <w:r w:rsidRPr="00A860F6">
        <w:rPr>
          <w:rFonts w:ascii="Times New Roman" w:eastAsia="宋体" w:hAnsi="宋体"/>
        </w:rPr>
        <w:t>受抑制或部分缺失会激活癌细胞无限增殖</w:t>
      </w:r>
      <w:r w:rsidRPr="00A860F6">
        <w:rPr>
          <w:rFonts w:ascii="Times New Roman" w:eastAsia="宋体" w:hAnsi="宋体"/>
        </w:rPr>
        <w:t>,</w:t>
      </w:r>
      <w:r w:rsidRPr="00A860F6">
        <w:rPr>
          <w:rFonts w:ascii="Times New Roman" w:eastAsia="宋体" w:hAnsi="宋体"/>
        </w:rPr>
        <w:t>为验证该结论</w:t>
      </w:r>
      <w:r w:rsidRPr="00A860F6">
        <w:rPr>
          <w:rFonts w:ascii="Times New Roman" w:eastAsia="宋体" w:hAnsi="宋体"/>
        </w:rPr>
        <w:t>,</w:t>
      </w:r>
      <w:r w:rsidRPr="00A860F6">
        <w:rPr>
          <w:rFonts w:ascii="Times New Roman" w:eastAsia="宋体" w:hAnsi="宋体"/>
        </w:rPr>
        <w:t>可将</w:t>
      </w:r>
      <w:r w:rsidRPr="00A860F6">
        <w:rPr>
          <w:rFonts w:ascii="Times New Roman" w:eastAsia="宋体" w:hAnsi="宋体"/>
          <w:color w:val="FF0000"/>
          <w:u w:val="single" w:color="000000"/>
        </w:rPr>
        <w:t xml:space="preserve">　　　　　　　　　　　　　　　　　　</w:t>
      </w:r>
      <w:r w:rsidRPr="00A860F6">
        <w:rPr>
          <w:rFonts w:ascii="Times New Roman" w:eastAsia="宋体" w:hAnsi="宋体"/>
        </w:rPr>
        <w:t>重新引入癌细胞</w:t>
      </w:r>
      <w:r w:rsidRPr="00A860F6">
        <w:rPr>
          <w:rFonts w:ascii="Times New Roman" w:eastAsia="宋体" w:hAnsi="宋体"/>
        </w:rPr>
        <w:t>,</w:t>
      </w:r>
      <w:r w:rsidRPr="00A860F6">
        <w:rPr>
          <w:rFonts w:ascii="Times New Roman" w:eastAsia="宋体" w:hAnsi="宋体"/>
        </w:rPr>
        <w:t>对该癌细胞进行培养</w:t>
      </w:r>
      <w:r w:rsidRPr="00A860F6">
        <w:rPr>
          <w:rFonts w:ascii="Times New Roman" w:eastAsia="宋体" w:hAnsi="宋体"/>
        </w:rPr>
        <w:t>,</w:t>
      </w:r>
      <w:r w:rsidRPr="00A860F6">
        <w:rPr>
          <w:rFonts w:ascii="Times New Roman" w:eastAsia="宋体" w:hAnsi="宋体"/>
        </w:rPr>
        <w:t>若</w:t>
      </w:r>
      <w:r w:rsidRPr="00A860F6">
        <w:rPr>
          <w:rFonts w:ascii="Times New Roman" w:eastAsia="宋体" w:hAnsi="宋体"/>
          <w:color w:val="FF0000"/>
          <w:u w:val="single" w:color="000000"/>
        </w:rPr>
        <w:t xml:space="preserve">　　　　　　　　　　　　　　　　　　　</w:t>
      </w:r>
      <w:r w:rsidRPr="00A860F6">
        <w:rPr>
          <w:rFonts w:ascii="Times New Roman" w:eastAsia="宋体" w:hAnsi="宋体"/>
        </w:rPr>
        <w:t>,</w:t>
      </w:r>
      <w:r w:rsidRPr="00A860F6">
        <w:rPr>
          <w:rFonts w:ascii="Times New Roman" w:eastAsia="宋体" w:hAnsi="宋体"/>
        </w:rPr>
        <w:t>则符合该推论。 </w:t>
      </w:r>
    </w:p>
    <w:p w:rsidR="00121506" w:rsidRPr="00A860F6" w:rsidRDefault="00121506" w:rsidP="00121506">
      <w:pPr>
        <w:tabs>
          <w:tab w:val="left" w:pos="1871"/>
          <w:tab w:val="left" w:pos="3407"/>
          <w:tab w:val="left" w:pos="4949"/>
          <w:tab w:val="left" w:pos="6599"/>
        </w:tabs>
        <w:rPr>
          <w:rFonts w:ascii="Times New Roman" w:eastAsia="宋体" w:hAnsi="宋体"/>
        </w:rPr>
      </w:pPr>
      <w:r w:rsidRPr="00A860F6">
        <w:rPr>
          <w:rFonts w:ascii="Arial" w:eastAsia="黑体" w:hAnsi="黑体"/>
          <w:sz w:val="24"/>
        </w:rPr>
        <w:t>二、提升练</w:t>
      </w:r>
    </w:p>
    <w:p w:rsidR="00121506" w:rsidRPr="00A860F6" w:rsidRDefault="00121506" w:rsidP="00121506">
      <w:pPr>
        <w:tabs>
          <w:tab w:val="left" w:pos="1871"/>
          <w:tab w:val="left" w:pos="3407"/>
          <w:tab w:val="left" w:pos="4949"/>
          <w:tab w:val="left" w:pos="6599"/>
        </w:tabs>
        <w:rPr>
          <w:rFonts w:ascii="Times New Roman" w:eastAsia="宋体" w:hAnsi="宋体"/>
        </w:rPr>
      </w:pPr>
      <w:r w:rsidRPr="00A860F6">
        <w:rPr>
          <w:rFonts w:ascii="Times New Roman" w:eastAsia="宋体" w:hAnsi="Times New Roman"/>
          <w:b/>
        </w:rPr>
        <w:t>1</w:t>
      </w:r>
      <w:r w:rsidRPr="00A860F6">
        <w:rPr>
          <w:rFonts w:ascii="Times New Roman" w:eastAsia="宋体" w:hAnsi="Times New Roman" w:cs="Times New Roman"/>
        </w:rPr>
        <w:t>.</w:t>
      </w:r>
      <w:r w:rsidRPr="00A860F6">
        <w:rPr>
          <w:rFonts w:ascii="Times New Roman" w:eastAsia="宋体" w:hAnsi="宋体"/>
        </w:rPr>
        <w:t>(2020</w:t>
      </w:r>
      <w:r w:rsidRPr="00A860F6">
        <w:rPr>
          <w:rFonts w:ascii="Times New Roman" w:eastAsia="楷体" w:hAnsi="楷体"/>
        </w:rPr>
        <w:t>山东烟台模拟</w:t>
      </w:r>
      <w:r w:rsidRPr="00A860F6">
        <w:rPr>
          <w:rFonts w:ascii="Times New Roman" w:eastAsia="宋体" w:hAnsi="宋体"/>
        </w:rPr>
        <w:t>)</w:t>
      </w:r>
      <w:r w:rsidRPr="00A860F6">
        <w:rPr>
          <w:rFonts w:ascii="Times New Roman" w:eastAsia="宋体" w:hAnsi="宋体"/>
        </w:rPr>
        <w:t>金鱼能在严重缺氧的环境中生存若干天</w:t>
      </w:r>
      <w:r w:rsidRPr="00A860F6">
        <w:rPr>
          <w:rFonts w:ascii="Times New Roman" w:eastAsia="宋体" w:hAnsi="宋体"/>
        </w:rPr>
        <w:t>,</w:t>
      </w:r>
      <w:r w:rsidRPr="00A860F6">
        <w:rPr>
          <w:rFonts w:ascii="Times New Roman" w:eastAsia="宋体" w:hAnsi="宋体"/>
        </w:rPr>
        <w:t>其肌细胞和其他组织细胞中无氧呼吸的产物不同。下图表示金鱼在缺氧状态下</w:t>
      </w:r>
      <w:r w:rsidRPr="00A860F6">
        <w:rPr>
          <w:rFonts w:ascii="Times New Roman" w:eastAsia="宋体" w:hAnsi="宋体"/>
        </w:rPr>
        <w:t>,</w:t>
      </w:r>
      <w:r w:rsidRPr="00A860F6">
        <w:rPr>
          <w:rFonts w:ascii="Times New Roman" w:eastAsia="宋体" w:hAnsi="宋体"/>
        </w:rPr>
        <w:t>细胞中的部分代谢途径</w:t>
      </w:r>
      <w:r w:rsidRPr="00A860F6">
        <w:rPr>
          <w:rFonts w:ascii="Times New Roman" w:eastAsia="宋体" w:hAnsi="宋体"/>
        </w:rPr>
        <w:t>,</w:t>
      </w:r>
      <w:r w:rsidRPr="00A860F6">
        <w:rPr>
          <w:rFonts w:ascii="Times New Roman" w:eastAsia="宋体" w:hAnsi="宋体"/>
        </w:rPr>
        <w:t>下列相关叙述正确的是</w:t>
      </w:r>
      <w:r w:rsidRPr="00A860F6">
        <w:rPr>
          <w:rFonts w:ascii="Times New Roman" w:eastAsia="宋体" w:hAnsi="宋体"/>
        </w:rPr>
        <w:t>(</w:t>
      </w:r>
      <w:r w:rsidRPr="00A860F6">
        <w:rPr>
          <w:rFonts w:ascii="Times New Roman" w:eastAsia="宋体" w:hAnsi="宋体"/>
        </w:rPr>
        <w:t xml:space="preserve">　　</w:t>
      </w:r>
      <w:r w:rsidRPr="00A860F6">
        <w:rPr>
          <w:rFonts w:ascii="Times New Roman" w:eastAsia="宋体" w:hAnsi="宋体"/>
        </w:rPr>
        <w:t>)</w:t>
      </w:r>
    </w:p>
    <w:p w:rsidR="00121506" w:rsidRPr="00A860F6" w:rsidRDefault="00121506" w:rsidP="00121506">
      <w:pPr>
        <w:tabs>
          <w:tab w:val="left" w:pos="1871"/>
          <w:tab w:val="left" w:pos="3407"/>
          <w:tab w:val="left" w:pos="4949"/>
          <w:tab w:val="left" w:pos="6599"/>
        </w:tabs>
        <w:jc w:val="center"/>
        <w:rPr>
          <w:rFonts w:ascii="Times New Roman" w:eastAsia="宋体" w:hAnsi="宋体"/>
        </w:rPr>
      </w:pPr>
      <w:r w:rsidRPr="00A860F6">
        <w:rPr>
          <w:rFonts w:ascii="Times New Roman" w:eastAsia="宋体" w:hAnsi="宋体"/>
          <w:noProof/>
        </w:rPr>
        <w:drawing>
          <wp:inline distT="0" distB="0" distL="0" distR="0">
            <wp:extent cx="2120760" cy="1193040"/>
            <wp:effectExtent l="0" t="0" r="0" b="0"/>
            <wp:docPr id="87" name="21H128.eps" descr="id:21474861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8.jpeg"/>
                    <pic:cNvPicPr/>
                  </pic:nvPicPr>
                  <pic:blipFill>
                    <a:blip r:embed="rId13" cstate="print"/>
                    <a:stretch>
                      <a:fillRect/>
                    </a:stretch>
                  </pic:blipFill>
                  <pic:spPr>
                    <a:xfrm>
                      <a:off x="0" y="0"/>
                      <a:ext cx="2120760" cy="1193040"/>
                    </a:xfrm>
                    <a:prstGeom prst="rect">
                      <a:avLst/>
                    </a:prstGeom>
                  </pic:spPr>
                </pic:pic>
              </a:graphicData>
            </a:graphic>
          </wp:inline>
        </w:drawing>
      </w:r>
    </w:p>
    <w:p w:rsidR="00121506" w:rsidRPr="00A860F6" w:rsidRDefault="00121506" w:rsidP="00121506">
      <w:pPr>
        <w:tabs>
          <w:tab w:val="left" w:pos="1871"/>
          <w:tab w:val="left" w:pos="3407"/>
          <w:tab w:val="left" w:pos="4949"/>
          <w:tab w:val="left" w:pos="6599"/>
        </w:tabs>
        <w:rPr>
          <w:rFonts w:ascii="Times New Roman" w:eastAsia="宋体" w:hAnsi="宋体"/>
        </w:rPr>
      </w:pPr>
      <w:r w:rsidRPr="00A860F6">
        <w:rPr>
          <w:rFonts w:ascii="Times New Roman" w:eastAsia="宋体" w:hAnsi="宋体"/>
        </w:rPr>
        <w:t>A</w:t>
      </w:r>
      <w:r w:rsidRPr="00A860F6">
        <w:rPr>
          <w:rFonts w:ascii="Times New Roman" w:eastAsia="宋体" w:hAnsi="Times New Roman" w:cs="Times New Roman"/>
        </w:rPr>
        <w:t>.</w:t>
      </w:r>
      <w:r w:rsidRPr="00A860F6">
        <w:rPr>
          <w:rFonts w:ascii="宋体" w:eastAsia="宋体" w:hAnsi="宋体" w:cs="宋体" w:hint="eastAsia"/>
        </w:rPr>
        <w:t>②</w:t>
      </w:r>
      <w:r w:rsidRPr="00A860F6">
        <w:rPr>
          <w:rFonts w:ascii="Times New Roman" w:eastAsia="宋体" w:hAnsi="宋体"/>
        </w:rPr>
        <w:t>过程不需要</w:t>
      </w:r>
      <w:r w:rsidRPr="00A860F6">
        <w:rPr>
          <w:rFonts w:ascii="Times New Roman" w:eastAsia="宋体" w:hAnsi="宋体"/>
        </w:rPr>
        <w:t>O</w:t>
      </w:r>
      <w:r w:rsidRPr="00A860F6">
        <w:rPr>
          <w:rFonts w:ascii="Times New Roman" w:eastAsia="宋体" w:hAnsi="宋体"/>
          <w:vertAlign w:val="subscript"/>
        </w:rPr>
        <w:t>2</w:t>
      </w:r>
      <w:r w:rsidRPr="00A860F6">
        <w:rPr>
          <w:rFonts w:ascii="Times New Roman" w:eastAsia="宋体" w:hAnsi="宋体"/>
        </w:rPr>
        <w:t>的参与</w:t>
      </w:r>
      <w:r w:rsidRPr="00A860F6">
        <w:rPr>
          <w:rFonts w:ascii="Times New Roman" w:eastAsia="宋体" w:hAnsi="宋体"/>
        </w:rPr>
        <w:t>,</w:t>
      </w:r>
      <w:r w:rsidRPr="00A860F6">
        <w:rPr>
          <w:rFonts w:ascii="Times New Roman" w:eastAsia="宋体" w:hAnsi="宋体"/>
        </w:rPr>
        <w:t>产生的</w:t>
      </w:r>
      <w:r w:rsidRPr="00A860F6">
        <w:rPr>
          <w:rFonts w:ascii="Times New Roman" w:eastAsia="宋体" w:hAnsi="Times New Roman" w:cs="Times New Roman"/>
        </w:rPr>
        <w:t>“</w:t>
      </w:r>
      <w:r w:rsidRPr="00A860F6">
        <w:rPr>
          <w:rFonts w:ascii="Times New Roman" w:eastAsia="宋体" w:hAnsi="宋体"/>
        </w:rPr>
        <w:t>物质</w:t>
      </w:r>
      <w:r w:rsidRPr="00A860F6">
        <w:rPr>
          <w:rFonts w:ascii="Times New Roman" w:eastAsia="宋体" w:hAnsi="宋体"/>
        </w:rPr>
        <w:t>X</w:t>
      </w:r>
      <w:r w:rsidRPr="00A860F6">
        <w:rPr>
          <w:rFonts w:ascii="Times New Roman" w:eastAsia="宋体" w:hAnsi="Times New Roman" w:cs="Times New Roman"/>
        </w:rPr>
        <w:t>”</w:t>
      </w:r>
      <w:r w:rsidRPr="00A860F6">
        <w:rPr>
          <w:rFonts w:ascii="Times New Roman" w:eastAsia="宋体" w:hAnsi="宋体"/>
        </w:rPr>
        <w:t>是丙酮酸</w:t>
      </w:r>
      <w:r w:rsidRPr="00A860F6">
        <w:rPr>
          <w:rFonts w:ascii="Times New Roman" w:eastAsia="宋体" w:hAnsi="宋体"/>
        </w:rPr>
        <w:t>,</w:t>
      </w:r>
      <w:r w:rsidRPr="00A860F6">
        <w:rPr>
          <w:rFonts w:ascii="Times New Roman" w:eastAsia="宋体" w:hAnsi="宋体"/>
        </w:rPr>
        <w:t>由</w:t>
      </w:r>
      <w:r w:rsidRPr="00A860F6">
        <w:rPr>
          <w:rFonts w:ascii="Times New Roman" w:eastAsia="宋体" w:hAnsi="宋体"/>
        </w:rPr>
        <w:t>3</w:t>
      </w:r>
      <w:r w:rsidRPr="00A860F6">
        <w:rPr>
          <w:rFonts w:ascii="Times New Roman" w:eastAsia="宋体" w:hAnsi="宋体"/>
        </w:rPr>
        <w:t>种元素组成</w:t>
      </w:r>
    </w:p>
    <w:p w:rsidR="00121506" w:rsidRPr="00A860F6" w:rsidRDefault="00121506" w:rsidP="00121506">
      <w:pPr>
        <w:tabs>
          <w:tab w:val="left" w:pos="1871"/>
          <w:tab w:val="left" w:pos="3407"/>
          <w:tab w:val="left" w:pos="4949"/>
          <w:tab w:val="left" w:pos="6599"/>
        </w:tabs>
        <w:rPr>
          <w:rFonts w:ascii="Times New Roman" w:eastAsia="宋体" w:hAnsi="宋体"/>
        </w:rPr>
      </w:pPr>
      <w:r w:rsidRPr="00A860F6">
        <w:rPr>
          <w:rFonts w:ascii="Times New Roman" w:eastAsia="宋体" w:hAnsi="宋体"/>
        </w:rPr>
        <w:t>B</w:t>
      </w:r>
      <w:r w:rsidRPr="00A860F6">
        <w:rPr>
          <w:rFonts w:ascii="Times New Roman" w:eastAsia="宋体" w:hAnsi="Times New Roman" w:cs="Times New Roman"/>
        </w:rPr>
        <w:t>.</w:t>
      </w:r>
      <w:r w:rsidRPr="00A860F6">
        <w:rPr>
          <w:rFonts w:ascii="Times New Roman" w:eastAsia="宋体" w:hAnsi="宋体"/>
        </w:rPr>
        <w:t>过程</w:t>
      </w:r>
      <w:r w:rsidRPr="00A860F6">
        <w:rPr>
          <w:rFonts w:ascii="宋体" w:eastAsia="宋体" w:hAnsi="宋体" w:cs="宋体" w:hint="eastAsia"/>
        </w:rPr>
        <w:t>①②</w:t>
      </w:r>
      <w:r w:rsidRPr="00A860F6">
        <w:rPr>
          <w:rFonts w:ascii="Times New Roman" w:eastAsia="宋体" w:hAnsi="宋体"/>
        </w:rPr>
        <w:t>均有能量释放</w:t>
      </w:r>
      <w:r w:rsidRPr="00A860F6">
        <w:rPr>
          <w:rFonts w:ascii="Times New Roman" w:eastAsia="宋体" w:hAnsi="宋体"/>
        </w:rPr>
        <w:t>,</w:t>
      </w:r>
      <w:r w:rsidRPr="00A860F6">
        <w:rPr>
          <w:rFonts w:ascii="Times New Roman" w:eastAsia="宋体" w:hAnsi="宋体"/>
        </w:rPr>
        <w:t>大部分用于合成</w:t>
      </w:r>
      <w:r w:rsidRPr="00A860F6">
        <w:rPr>
          <w:rFonts w:ascii="Times New Roman" w:eastAsia="宋体" w:hAnsi="宋体"/>
        </w:rPr>
        <w:t>ATP</w:t>
      </w:r>
    </w:p>
    <w:p w:rsidR="00121506" w:rsidRPr="00A860F6" w:rsidRDefault="00121506" w:rsidP="00121506">
      <w:pPr>
        <w:tabs>
          <w:tab w:val="left" w:pos="1871"/>
          <w:tab w:val="left" w:pos="3407"/>
          <w:tab w:val="left" w:pos="4949"/>
          <w:tab w:val="left" w:pos="6599"/>
        </w:tabs>
        <w:rPr>
          <w:rFonts w:ascii="Times New Roman" w:eastAsia="宋体" w:hAnsi="宋体"/>
        </w:rPr>
      </w:pPr>
      <w:r w:rsidRPr="00A860F6">
        <w:rPr>
          <w:rFonts w:ascii="Times New Roman" w:eastAsia="宋体" w:hAnsi="宋体"/>
        </w:rPr>
        <w:t>C</w:t>
      </w:r>
      <w:r w:rsidRPr="00A860F6">
        <w:rPr>
          <w:rFonts w:ascii="Times New Roman" w:eastAsia="宋体" w:hAnsi="Times New Roman" w:cs="Times New Roman"/>
        </w:rPr>
        <w:t>.</w:t>
      </w:r>
      <w:r w:rsidRPr="00A860F6">
        <w:rPr>
          <w:rFonts w:ascii="Times New Roman" w:eastAsia="宋体" w:hAnsi="宋体"/>
        </w:rPr>
        <w:t>过程</w:t>
      </w:r>
      <w:r w:rsidRPr="00A860F6">
        <w:rPr>
          <w:rFonts w:ascii="宋体" w:eastAsia="宋体" w:hAnsi="宋体" w:cs="宋体" w:hint="eastAsia"/>
        </w:rPr>
        <w:t>③⑤</w:t>
      </w:r>
      <w:r w:rsidRPr="00A860F6">
        <w:rPr>
          <w:rFonts w:ascii="Times New Roman" w:eastAsia="宋体" w:hAnsi="宋体"/>
        </w:rPr>
        <w:t>无氧呼吸产物不同是因为细胞内反应的场所不同</w:t>
      </w:r>
    </w:p>
    <w:p w:rsidR="00121506" w:rsidRPr="00A860F6" w:rsidRDefault="00121506" w:rsidP="00121506">
      <w:pPr>
        <w:tabs>
          <w:tab w:val="left" w:pos="1871"/>
          <w:tab w:val="left" w:pos="3407"/>
          <w:tab w:val="left" w:pos="4949"/>
          <w:tab w:val="left" w:pos="6599"/>
        </w:tabs>
        <w:rPr>
          <w:rFonts w:ascii="Times New Roman" w:eastAsia="宋体" w:hAnsi="宋体"/>
        </w:rPr>
      </w:pPr>
      <w:r w:rsidRPr="00A860F6">
        <w:rPr>
          <w:rFonts w:ascii="Times New Roman" w:eastAsia="宋体" w:hAnsi="宋体"/>
        </w:rPr>
        <w:t>D</w:t>
      </w:r>
      <w:r w:rsidRPr="00A860F6">
        <w:rPr>
          <w:rFonts w:ascii="Times New Roman" w:eastAsia="宋体" w:hAnsi="Times New Roman" w:cs="Times New Roman"/>
        </w:rPr>
        <w:t>.</w:t>
      </w:r>
      <w:r w:rsidRPr="00A860F6">
        <w:rPr>
          <w:rFonts w:ascii="Times New Roman" w:eastAsia="宋体" w:hAnsi="宋体"/>
        </w:rPr>
        <w:t>若给肌细胞提供</w:t>
      </w:r>
      <w:r w:rsidRPr="00A860F6">
        <w:rPr>
          <w:rFonts w:ascii="Times New Roman" w:eastAsia="宋体" w:hAnsi="宋体"/>
          <w:vertAlign w:val="superscript"/>
        </w:rPr>
        <w:t>18</w:t>
      </w:r>
      <w:r w:rsidRPr="00A860F6">
        <w:rPr>
          <w:rFonts w:ascii="Times New Roman" w:eastAsia="宋体" w:hAnsi="宋体"/>
        </w:rPr>
        <w:t>O</w:t>
      </w:r>
      <w:r w:rsidRPr="00A860F6">
        <w:rPr>
          <w:rFonts w:ascii="Times New Roman" w:eastAsia="宋体" w:hAnsi="宋体"/>
        </w:rPr>
        <w:t>标记的</w:t>
      </w:r>
      <w:r w:rsidRPr="00A860F6">
        <w:rPr>
          <w:rFonts w:ascii="Times New Roman" w:eastAsia="宋体" w:hAnsi="宋体"/>
        </w:rPr>
        <w:t>O</w:t>
      </w:r>
      <w:r w:rsidRPr="00A860F6">
        <w:rPr>
          <w:rFonts w:ascii="Times New Roman" w:eastAsia="宋体" w:hAnsi="宋体"/>
          <w:vertAlign w:val="subscript"/>
        </w:rPr>
        <w:t>2</w:t>
      </w:r>
      <w:r w:rsidRPr="00A860F6">
        <w:rPr>
          <w:rFonts w:ascii="Times New Roman" w:eastAsia="宋体" w:hAnsi="宋体"/>
        </w:rPr>
        <w:t>,</w:t>
      </w:r>
      <w:r w:rsidRPr="00A860F6">
        <w:rPr>
          <w:rFonts w:ascii="Times New Roman" w:eastAsia="宋体" w:hAnsi="宋体"/>
        </w:rPr>
        <w:t>会在</w:t>
      </w:r>
      <w:r w:rsidRPr="00A860F6">
        <w:rPr>
          <w:rFonts w:ascii="Times New Roman" w:eastAsia="宋体" w:hAnsi="宋体"/>
        </w:rPr>
        <w:t>CO</w:t>
      </w:r>
      <w:r w:rsidRPr="00A860F6">
        <w:rPr>
          <w:rFonts w:ascii="Times New Roman" w:eastAsia="宋体" w:hAnsi="宋体"/>
          <w:vertAlign w:val="subscript"/>
        </w:rPr>
        <w:t>2</w:t>
      </w:r>
      <w:r w:rsidRPr="00A860F6">
        <w:rPr>
          <w:rFonts w:ascii="Times New Roman" w:eastAsia="宋体" w:hAnsi="宋体"/>
        </w:rPr>
        <w:t>中检测到</w:t>
      </w:r>
      <w:r w:rsidRPr="00A860F6">
        <w:rPr>
          <w:rFonts w:ascii="Times New Roman" w:eastAsia="宋体" w:hAnsi="宋体"/>
          <w:vertAlign w:val="superscript"/>
        </w:rPr>
        <w:t>18</w:t>
      </w:r>
      <w:r w:rsidRPr="00A860F6">
        <w:rPr>
          <w:rFonts w:ascii="Times New Roman" w:eastAsia="宋体" w:hAnsi="宋体"/>
        </w:rPr>
        <w:t>O</w:t>
      </w:r>
    </w:p>
    <w:p w:rsidR="00121506" w:rsidRPr="00A860F6" w:rsidRDefault="00121506" w:rsidP="00121506">
      <w:pPr>
        <w:tabs>
          <w:tab w:val="left" w:pos="1871"/>
          <w:tab w:val="left" w:pos="3407"/>
          <w:tab w:val="left" w:pos="4949"/>
          <w:tab w:val="left" w:pos="6599"/>
        </w:tabs>
        <w:rPr>
          <w:rFonts w:ascii="Times New Roman" w:eastAsia="宋体" w:hAnsi="宋体"/>
        </w:rPr>
      </w:pPr>
      <w:r w:rsidRPr="00A860F6">
        <w:rPr>
          <w:rFonts w:ascii="Times New Roman" w:eastAsia="宋体" w:hAnsi="Times New Roman"/>
          <w:b/>
        </w:rPr>
        <w:t>2</w:t>
      </w:r>
      <w:r w:rsidRPr="00A860F6">
        <w:rPr>
          <w:rFonts w:ascii="Times New Roman" w:eastAsia="宋体" w:hAnsi="Times New Roman" w:cs="Times New Roman"/>
        </w:rPr>
        <w:t>.“</w:t>
      </w:r>
      <w:r w:rsidRPr="00A860F6">
        <w:rPr>
          <w:rFonts w:ascii="Times New Roman" w:eastAsia="宋体" w:hAnsi="宋体"/>
        </w:rPr>
        <w:t>有氧运动</w:t>
      </w:r>
      <w:r w:rsidRPr="00A860F6">
        <w:rPr>
          <w:rFonts w:ascii="Times New Roman" w:eastAsia="宋体" w:hAnsi="Times New Roman" w:cs="Times New Roman"/>
        </w:rPr>
        <w:t>”</w:t>
      </w:r>
      <w:r w:rsidRPr="00A860F6">
        <w:rPr>
          <w:rFonts w:ascii="Times New Roman" w:eastAsia="宋体" w:hAnsi="宋体"/>
        </w:rPr>
        <w:t>是指人体吸入的氧气与需求相等</w:t>
      </w:r>
      <w:r w:rsidRPr="00A860F6">
        <w:rPr>
          <w:rFonts w:ascii="Times New Roman" w:eastAsia="宋体" w:hAnsi="宋体"/>
        </w:rPr>
        <w:t>,</w:t>
      </w:r>
      <w:r w:rsidRPr="00A860F6">
        <w:rPr>
          <w:rFonts w:ascii="Times New Roman" w:eastAsia="宋体" w:hAnsi="宋体"/>
        </w:rPr>
        <w:t>达到生理上的平衡状态。如图所示为人体运动强度与血液中乳酸含量和氧气消耗速率的关系。结合所学知识</w:t>
      </w:r>
      <w:r w:rsidRPr="00A860F6">
        <w:rPr>
          <w:rFonts w:ascii="Times New Roman" w:eastAsia="宋体" w:hAnsi="宋体"/>
        </w:rPr>
        <w:t>,</w:t>
      </w:r>
      <w:r w:rsidRPr="00A860F6">
        <w:rPr>
          <w:rFonts w:ascii="Times New Roman" w:eastAsia="宋体" w:hAnsi="宋体"/>
        </w:rPr>
        <w:t>分析下列说法正确的是</w:t>
      </w:r>
      <w:r w:rsidRPr="00A860F6">
        <w:rPr>
          <w:rFonts w:ascii="Times New Roman" w:eastAsia="宋体" w:hAnsi="宋体"/>
        </w:rPr>
        <w:t>(</w:t>
      </w:r>
      <w:r w:rsidRPr="00A860F6">
        <w:rPr>
          <w:rFonts w:ascii="Times New Roman" w:eastAsia="宋体" w:hAnsi="宋体"/>
        </w:rPr>
        <w:t xml:space="preserve">　　</w:t>
      </w:r>
      <w:r w:rsidRPr="00A860F6">
        <w:rPr>
          <w:rFonts w:ascii="Times New Roman" w:eastAsia="宋体" w:hAnsi="宋体"/>
        </w:rPr>
        <w:t>)</w:t>
      </w:r>
    </w:p>
    <w:p w:rsidR="00121506" w:rsidRPr="00A860F6" w:rsidRDefault="00121506" w:rsidP="00121506">
      <w:pPr>
        <w:tabs>
          <w:tab w:val="left" w:pos="1871"/>
          <w:tab w:val="left" w:pos="3407"/>
          <w:tab w:val="left" w:pos="4949"/>
          <w:tab w:val="left" w:pos="6599"/>
        </w:tabs>
        <w:jc w:val="center"/>
        <w:rPr>
          <w:rFonts w:ascii="Times New Roman" w:eastAsia="宋体" w:hAnsi="宋体"/>
        </w:rPr>
      </w:pPr>
      <w:r w:rsidRPr="00A860F6">
        <w:rPr>
          <w:rFonts w:ascii="Times New Roman" w:eastAsia="宋体" w:hAnsi="宋体"/>
          <w:noProof/>
        </w:rPr>
        <w:drawing>
          <wp:inline distT="0" distB="0" distL="0" distR="0">
            <wp:extent cx="2069280" cy="951480"/>
            <wp:effectExtent l="0" t="0" r="0" b="0"/>
            <wp:docPr id="88" name="21H129.eps" descr="id:21474861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9.jpeg"/>
                    <pic:cNvPicPr/>
                  </pic:nvPicPr>
                  <pic:blipFill>
                    <a:blip r:embed="rId14" cstate="print"/>
                    <a:stretch>
                      <a:fillRect/>
                    </a:stretch>
                  </pic:blipFill>
                  <pic:spPr>
                    <a:xfrm>
                      <a:off x="0" y="0"/>
                      <a:ext cx="2069280" cy="951480"/>
                    </a:xfrm>
                    <a:prstGeom prst="rect">
                      <a:avLst/>
                    </a:prstGeom>
                  </pic:spPr>
                </pic:pic>
              </a:graphicData>
            </a:graphic>
          </wp:inline>
        </w:drawing>
      </w:r>
    </w:p>
    <w:p w:rsidR="00121506" w:rsidRPr="00A860F6" w:rsidRDefault="00121506" w:rsidP="00121506">
      <w:pPr>
        <w:tabs>
          <w:tab w:val="left" w:pos="1871"/>
          <w:tab w:val="left" w:pos="3407"/>
          <w:tab w:val="left" w:pos="4949"/>
          <w:tab w:val="left" w:pos="6599"/>
        </w:tabs>
        <w:rPr>
          <w:rFonts w:ascii="Times New Roman" w:eastAsia="宋体" w:hAnsi="宋体"/>
        </w:rPr>
      </w:pPr>
      <w:r w:rsidRPr="00A860F6">
        <w:rPr>
          <w:rFonts w:ascii="Times New Roman" w:eastAsia="宋体" w:hAnsi="宋体"/>
        </w:rPr>
        <w:t>A</w:t>
      </w:r>
      <w:r w:rsidRPr="00A860F6">
        <w:rPr>
          <w:rFonts w:ascii="Times New Roman" w:eastAsia="宋体" w:hAnsi="Times New Roman" w:cs="Times New Roman"/>
        </w:rPr>
        <w:t>.</w:t>
      </w:r>
      <w:r w:rsidRPr="00A860F6">
        <w:rPr>
          <w:rFonts w:ascii="Times New Roman" w:eastAsia="宋体" w:hAnsi="宋体"/>
        </w:rPr>
        <w:t>b</w:t>
      </w:r>
      <w:r w:rsidRPr="00A860F6">
        <w:rPr>
          <w:rFonts w:ascii="Times New Roman" w:eastAsia="宋体" w:hAnsi="宋体"/>
        </w:rPr>
        <w:t>运动强度下有氧呼吸和无氧呼吸同时存在</w:t>
      </w:r>
      <w:r w:rsidRPr="00A860F6">
        <w:rPr>
          <w:rFonts w:ascii="Times New Roman" w:eastAsia="宋体" w:hAnsi="宋体"/>
        </w:rPr>
        <w:t>,c</w:t>
      </w:r>
      <w:r w:rsidRPr="00A860F6">
        <w:rPr>
          <w:rFonts w:ascii="Times New Roman" w:eastAsia="宋体" w:hAnsi="宋体"/>
        </w:rPr>
        <w:t>运动强度下只有无氧呼吸</w:t>
      </w:r>
    </w:p>
    <w:p w:rsidR="00121506" w:rsidRPr="00A860F6" w:rsidRDefault="00121506" w:rsidP="00121506">
      <w:pPr>
        <w:tabs>
          <w:tab w:val="left" w:pos="1871"/>
          <w:tab w:val="left" w:pos="3407"/>
          <w:tab w:val="left" w:pos="4949"/>
          <w:tab w:val="left" w:pos="6599"/>
        </w:tabs>
        <w:rPr>
          <w:rFonts w:ascii="Times New Roman" w:eastAsia="宋体" w:hAnsi="宋体"/>
        </w:rPr>
      </w:pPr>
      <w:r w:rsidRPr="00A860F6">
        <w:rPr>
          <w:rFonts w:ascii="Times New Roman" w:eastAsia="宋体" w:hAnsi="宋体"/>
        </w:rPr>
        <w:t>B</w:t>
      </w:r>
      <w:r w:rsidRPr="00A860F6">
        <w:rPr>
          <w:rFonts w:ascii="Times New Roman" w:eastAsia="宋体" w:hAnsi="Times New Roman" w:cs="Times New Roman"/>
        </w:rPr>
        <w:t>.</w:t>
      </w:r>
      <w:r w:rsidRPr="00A860F6">
        <w:rPr>
          <w:rFonts w:ascii="Times New Roman" w:eastAsia="宋体" w:hAnsi="宋体"/>
        </w:rPr>
        <w:t>运动强度大于或等于</w:t>
      </w:r>
      <w:r w:rsidRPr="00A860F6">
        <w:rPr>
          <w:rFonts w:ascii="Times New Roman" w:eastAsia="宋体" w:hAnsi="宋体"/>
        </w:rPr>
        <w:t>b</w:t>
      </w:r>
      <w:r w:rsidRPr="00A860F6">
        <w:rPr>
          <w:rFonts w:ascii="Times New Roman" w:eastAsia="宋体" w:hAnsi="宋体"/>
        </w:rPr>
        <w:t>后</w:t>
      </w:r>
      <w:r w:rsidRPr="00A860F6">
        <w:rPr>
          <w:rFonts w:ascii="Times New Roman" w:eastAsia="宋体" w:hAnsi="宋体"/>
        </w:rPr>
        <w:t>,</w:t>
      </w:r>
      <w:r w:rsidRPr="00A860F6">
        <w:rPr>
          <w:rFonts w:ascii="Times New Roman" w:eastAsia="宋体" w:hAnsi="宋体"/>
        </w:rPr>
        <w:t>肌肉细胞</w:t>
      </w:r>
      <w:r w:rsidRPr="00A860F6">
        <w:rPr>
          <w:rFonts w:ascii="Times New Roman" w:eastAsia="宋体" w:hAnsi="宋体"/>
        </w:rPr>
        <w:t>CO</w:t>
      </w:r>
      <w:r w:rsidRPr="00A860F6">
        <w:rPr>
          <w:rFonts w:ascii="Times New Roman" w:eastAsia="宋体" w:hAnsi="宋体"/>
          <w:vertAlign w:val="subscript"/>
        </w:rPr>
        <w:t>2</w:t>
      </w:r>
      <w:r w:rsidRPr="00A860F6">
        <w:rPr>
          <w:rFonts w:ascii="Times New Roman" w:eastAsia="宋体" w:hAnsi="宋体"/>
        </w:rPr>
        <w:t>的产生量仍等于</w:t>
      </w:r>
      <w:r w:rsidRPr="00A860F6">
        <w:rPr>
          <w:rFonts w:ascii="Times New Roman" w:eastAsia="宋体" w:hAnsi="宋体"/>
        </w:rPr>
        <w:t>O</w:t>
      </w:r>
      <w:r w:rsidRPr="00A860F6">
        <w:rPr>
          <w:rFonts w:ascii="Times New Roman" w:eastAsia="宋体" w:hAnsi="宋体"/>
          <w:vertAlign w:val="subscript"/>
        </w:rPr>
        <w:t>2</w:t>
      </w:r>
      <w:r w:rsidRPr="00A860F6">
        <w:rPr>
          <w:rFonts w:ascii="Times New Roman" w:eastAsia="宋体" w:hAnsi="宋体"/>
        </w:rPr>
        <w:t>的消耗量</w:t>
      </w:r>
    </w:p>
    <w:p w:rsidR="00121506" w:rsidRPr="00A860F6" w:rsidRDefault="00121506" w:rsidP="00121506">
      <w:pPr>
        <w:tabs>
          <w:tab w:val="left" w:pos="1871"/>
          <w:tab w:val="left" w:pos="3407"/>
          <w:tab w:val="left" w:pos="4949"/>
          <w:tab w:val="left" w:pos="6599"/>
        </w:tabs>
        <w:rPr>
          <w:rFonts w:ascii="Times New Roman" w:eastAsia="宋体" w:hAnsi="宋体"/>
        </w:rPr>
      </w:pPr>
      <w:r w:rsidRPr="00A860F6">
        <w:rPr>
          <w:rFonts w:ascii="Times New Roman" w:eastAsia="宋体" w:hAnsi="宋体"/>
        </w:rPr>
        <w:t>C</w:t>
      </w:r>
      <w:r w:rsidRPr="00A860F6">
        <w:rPr>
          <w:rFonts w:ascii="Times New Roman" w:eastAsia="宋体" w:hAnsi="Times New Roman" w:cs="Times New Roman"/>
        </w:rPr>
        <w:t>.</w:t>
      </w:r>
      <w:r w:rsidRPr="00A860F6">
        <w:rPr>
          <w:rFonts w:ascii="Times New Roman" w:eastAsia="宋体" w:hAnsi="宋体"/>
        </w:rPr>
        <w:t>无氧呼吸使有机物中的能量大部分以热能形式散失</w:t>
      </w:r>
      <w:r w:rsidRPr="00A860F6">
        <w:rPr>
          <w:rFonts w:ascii="Times New Roman" w:eastAsia="宋体" w:hAnsi="宋体"/>
        </w:rPr>
        <w:t>,</w:t>
      </w:r>
      <w:r w:rsidRPr="00A860F6">
        <w:rPr>
          <w:rFonts w:ascii="Times New Roman" w:eastAsia="宋体" w:hAnsi="宋体"/>
        </w:rPr>
        <w:t>其余储存在</w:t>
      </w:r>
      <w:r w:rsidRPr="00A860F6">
        <w:rPr>
          <w:rFonts w:ascii="Times New Roman" w:eastAsia="宋体" w:hAnsi="宋体"/>
        </w:rPr>
        <w:t>ATP</w:t>
      </w:r>
      <w:r w:rsidRPr="00A860F6">
        <w:rPr>
          <w:rFonts w:ascii="Times New Roman" w:eastAsia="宋体" w:hAnsi="宋体"/>
        </w:rPr>
        <w:t>中</w:t>
      </w:r>
    </w:p>
    <w:p w:rsidR="00121506" w:rsidRPr="00A860F6" w:rsidRDefault="00121506" w:rsidP="00121506">
      <w:pPr>
        <w:tabs>
          <w:tab w:val="left" w:pos="1871"/>
          <w:tab w:val="left" w:pos="3407"/>
          <w:tab w:val="left" w:pos="4949"/>
          <w:tab w:val="left" w:pos="6599"/>
        </w:tabs>
        <w:rPr>
          <w:rFonts w:ascii="Times New Roman" w:eastAsia="宋体" w:hAnsi="宋体"/>
        </w:rPr>
      </w:pPr>
      <w:r w:rsidRPr="00A860F6">
        <w:rPr>
          <w:rFonts w:ascii="Times New Roman" w:eastAsia="宋体" w:hAnsi="宋体"/>
        </w:rPr>
        <w:t>D</w:t>
      </w:r>
      <w:r w:rsidRPr="00A860F6">
        <w:rPr>
          <w:rFonts w:ascii="Times New Roman" w:eastAsia="宋体" w:hAnsi="Times New Roman" w:cs="Times New Roman"/>
        </w:rPr>
        <w:t>.</w:t>
      </w:r>
      <w:r w:rsidRPr="00A860F6">
        <w:rPr>
          <w:rFonts w:ascii="Times New Roman" w:eastAsia="宋体" w:hAnsi="宋体"/>
        </w:rPr>
        <w:t>若运动强度长时间超过</w:t>
      </w:r>
      <w:r w:rsidRPr="00A860F6">
        <w:rPr>
          <w:rFonts w:ascii="Times New Roman" w:eastAsia="宋体" w:hAnsi="宋体"/>
        </w:rPr>
        <w:t>c,</w:t>
      </w:r>
      <w:r w:rsidRPr="00A860F6">
        <w:rPr>
          <w:rFonts w:ascii="Times New Roman" w:eastAsia="宋体" w:hAnsi="宋体"/>
        </w:rPr>
        <w:t>会因为乳酸积累而使肌肉酸胀乏力</w:t>
      </w:r>
    </w:p>
    <w:p w:rsidR="00121506" w:rsidRPr="00A860F6" w:rsidRDefault="00121506" w:rsidP="00121506">
      <w:pPr>
        <w:tabs>
          <w:tab w:val="left" w:pos="1871"/>
          <w:tab w:val="left" w:pos="3407"/>
          <w:tab w:val="left" w:pos="4949"/>
          <w:tab w:val="left" w:pos="6599"/>
        </w:tabs>
        <w:rPr>
          <w:rFonts w:ascii="Times New Roman" w:eastAsia="宋体" w:hAnsi="宋体"/>
        </w:rPr>
      </w:pPr>
      <w:r w:rsidRPr="00A860F6">
        <w:rPr>
          <w:rFonts w:ascii="Times New Roman" w:eastAsia="宋体" w:hAnsi="Times New Roman"/>
          <w:b/>
        </w:rPr>
        <w:t>3</w:t>
      </w:r>
      <w:r w:rsidRPr="00A860F6">
        <w:rPr>
          <w:rFonts w:ascii="Times New Roman" w:eastAsia="宋体" w:hAnsi="Times New Roman" w:cs="Times New Roman"/>
        </w:rPr>
        <w:t>.</w:t>
      </w:r>
      <w:r w:rsidRPr="00A860F6">
        <w:rPr>
          <w:rFonts w:ascii="Times New Roman" w:eastAsia="宋体" w:hAnsi="宋体"/>
        </w:rPr>
        <w:t>人的肌肉组织分为快肌纤维和慢肌纤维两种</w:t>
      </w:r>
      <w:r w:rsidRPr="00A860F6">
        <w:rPr>
          <w:rFonts w:ascii="Times New Roman" w:eastAsia="宋体" w:hAnsi="宋体"/>
        </w:rPr>
        <w:t>,</w:t>
      </w:r>
      <w:r w:rsidRPr="00A860F6">
        <w:rPr>
          <w:rFonts w:ascii="Times New Roman" w:eastAsia="宋体" w:hAnsi="宋体"/>
        </w:rPr>
        <w:t>快肌纤维几乎不含有线粒体</w:t>
      </w:r>
      <w:r w:rsidRPr="00A860F6">
        <w:rPr>
          <w:rFonts w:ascii="Times New Roman" w:eastAsia="宋体" w:hAnsi="宋体"/>
        </w:rPr>
        <w:t>,</w:t>
      </w:r>
      <w:r w:rsidRPr="00A860F6">
        <w:rPr>
          <w:rFonts w:ascii="Times New Roman" w:eastAsia="宋体" w:hAnsi="宋体"/>
        </w:rPr>
        <w:t>与短跑等剧烈运动有关</w:t>
      </w:r>
      <w:r w:rsidRPr="00A860F6">
        <w:rPr>
          <w:rFonts w:ascii="Times New Roman" w:eastAsia="宋体" w:hAnsi="宋体"/>
        </w:rPr>
        <w:t>;</w:t>
      </w:r>
      <w:r w:rsidRPr="00A860F6">
        <w:rPr>
          <w:rFonts w:ascii="Times New Roman" w:eastAsia="宋体" w:hAnsi="宋体"/>
        </w:rPr>
        <w:t>慢肌纤维与慢跑等有氧运动有关。下列叙述正确的是</w:t>
      </w:r>
      <w:r w:rsidRPr="00A860F6">
        <w:rPr>
          <w:rFonts w:ascii="Times New Roman" w:eastAsia="宋体" w:hAnsi="宋体"/>
        </w:rPr>
        <w:t>(</w:t>
      </w:r>
      <w:r w:rsidRPr="00A860F6">
        <w:rPr>
          <w:rFonts w:ascii="Times New Roman" w:eastAsia="宋体" w:hAnsi="宋体"/>
        </w:rPr>
        <w:t xml:space="preserve">　　</w:t>
      </w:r>
      <w:r w:rsidRPr="00A860F6">
        <w:rPr>
          <w:rFonts w:ascii="Times New Roman" w:eastAsia="宋体" w:hAnsi="宋体"/>
        </w:rPr>
        <w:t>)</w:t>
      </w:r>
    </w:p>
    <w:p w:rsidR="00121506" w:rsidRPr="00A860F6" w:rsidRDefault="00121506" w:rsidP="00121506">
      <w:pPr>
        <w:tabs>
          <w:tab w:val="left" w:pos="1871"/>
          <w:tab w:val="left" w:pos="3407"/>
          <w:tab w:val="left" w:pos="4949"/>
          <w:tab w:val="left" w:pos="6599"/>
        </w:tabs>
        <w:rPr>
          <w:rFonts w:ascii="Times New Roman" w:eastAsia="宋体" w:hAnsi="宋体"/>
        </w:rPr>
      </w:pPr>
      <w:r w:rsidRPr="00A860F6">
        <w:rPr>
          <w:rFonts w:ascii="Times New Roman" w:eastAsia="宋体" w:hAnsi="宋体"/>
        </w:rPr>
        <w:t>A</w:t>
      </w:r>
      <w:r w:rsidRPr="00A860F6">
        <w:rPr>
          <w:rFonts w:ascii="Times New Roman" w:eastAsia="宋体" w:hAnsi="Times New Roman" w:cs="Times New Roman"/>
        </w:rPr>
        <w:t>.</w:t>
      </w:r>
      <w:r w:rsidRPr="00A860F6">
        <w:rPr>
          <w:rFonts w:ascii="Times New Roman" w:eastAsia="宋体" w:hAnsi="宋体"/>
        </w:rPr>
        <w:t>两种肌纤维的细胞呼吸起点都是葡萄糖</w:t>
      </w:r>
    </w:p>
    <w:p w:rsidR="00121506" w:rsidRPr="00A860F6" w:rsidRDefault="00121506" w:rsidP="00121506">
      <w:pPr>
        <w:tabs>
          <w:tab w:val="left" w:pos="1871"/>
          <w:tab w:val="left" w:pos="3407"/>
          <w:tab w:val="left" w:pos="4949"/>
          <w:tab w:val="left" w:pos="6599"/>
        </w:tabs>
        <w:rPr>
          <w:rFonts w:ascii="Times New Roman" w:eastAsia="宋体" w:hAnsi="宋体"/>
        </w:rPr>
      </w:pPr>
      <w:r w:rsidRPr="00A860F6">
        <w:rPr>
          <w:rFonts w:ascii="Times New Roman" w:eastAsia="宋体" w:hAnsi="宋体"/>
        </w:rPr>
        <w:t>B</w:t>
      </w:r>
      <w:r w:rsidRPr="00A860F6">
        <w:rPr>
          <w:rFonts w:ascii="Times New Roman" w:eastAsia="宋体" w:hAnsi="Times New Roman" w:cs="Times New Roman"/>
        </w:rPr>
        <w:t>.</w:t>
      </w:r>
      <w:r w:rsidRPr="00A860F6">
        <w:rPr>
          <w:rFonts w:ascii="Times New Roman" w:eastAsia="宋体" w:hAnsi="宋体"/>
        </w:rPr>
        <w:t>两种肌纤维均可在细胞质基质中产生丙酮酸、</w:t>
      </w:r>
      <w:r w:rsidRPr="00A860F6">
        <w:rPr>
          <w:rFonts w:ascii="Times New Roman" w:eastAsia="宋体" w:hAnsi="宋体"/>
        </w:rPr>
        <w:t>[H]</w:t>
      </w:r>
      <w:r w:rsidRPr="00A860F6">
        <w:rPr>
          <w:rFonts w:ascii="Times New Roman" w:eastAsia="宋体" w:hAnsi="宋体"/>
        </w:rPr>
        <w:t>和</w:t>
      </w:r>
      <w:r w:rsidRPr="00A860F6">
        <w:rPr>
          <w:rFonts w:ascii="Times New Roman" w:eastAsia="宋体" w:hAnsi="宋体"/>
        </w:rPr>
        <w:t>ATP</w:t>
      </w:r>
    </w:p>
    <w:p w:rsidR="00121506" w:rsidRPr="00A860F6" w:rsidRDefault="00121506" w:rsidP="00121506">
      <w:pPr>
        <w:tabs>
          <w:tab w:val="left" w:pos="1871"/>
          <w:tab w:val="left" w:pos="3407"/>
          <w:tab w:val="left" w:pos="4949"/>
          <w:tab w:val="left" w:pos="6599"/>
        </w:tabs>
        <w:rPr>
          <w:rFonts w:ascii="Times New Roman" w:eastAsia="宋体" w:hAnsi="宋体"/>
        </w:rPr>
      </w:pPr>
      <w:r w:rsidRPr="00A860F6">
        <w:rPr>
          <w:rFonts w:ascii="Times New Roman" w:eastAsia="宋体" w:hAnsi="宋体"/>
        </w:rPr>
        <w:t>C</w:t>
      </w:r>
      <w:r w:rsidRPr="00A860F6">
        <w:rPr>
          <w:rFonts w:ascii="Times New Roman" w:eastAsia="宋体" w:hAnsi="Times New Roman" w:cs="Times New Roman"/>
        </w:rPr>
        <w:t>.</w:t>
      </w:r>
      <w:r w:rsidRPr="00A860F6">
        <w:rPr>
          <w:rFonts w:ascii="Times New Roman" w:eastAsia="宋体" w:hAnsi="宋体"/>
        </w:rPr>
        <w:t>短跑时快肌纤维无氧呼吸产生大量乳酸</w:t>
      </w:r>
      <w:r w:rsidRPr="00A860F6">
        <w:rPr>
          <w:rFonts w:ascii="Times New Roman" w:eastAsia="宋体" w:hAnsi="宋体"/>
        </w:rPr>
        <w:t>,</w:t>
      </w:r>
      <w:r w:rsidRPr="00A860F6">
        <w:rPr>
          <w:rFonts w:ascii="Times New Roman" w:eastAsia="宋体" w:hAnsi="宋体"/>
        </w:rPr>
        <w:t>故产生酸痛感觉</w:t>
      </w:r>
    </w:p>
    <w:p w:rsidR="00121506" w:rsidRPr="00A860F6" w:rsidRDefault="00121506" w:rsidP="00121506">
      <w:pPr>
        <w:tabs>
          <w:tab w:val="left" w:pos="1871"/>
          <w:tab w:val="left" w:pos="3407"/>
          <w:tab w:val="left" w:pos="4949"/>
          <w:tab w:val="left" w:pos="6599"/>
        </w:tabs>
        <w:rPr>
          <w:rFonts w:ascii="Times New Roman" w:eastAsia="宋体" w:hAnsi="宋体"/>
        </w:rPr>
      </w:pPr>
      <w:r w:rsidRPr="00A860F6">
        <w:rPr>
          <w:rFonts w:ascii="Times New Roman" w:eastAsia="宋体" w:hAnsi="宋体"/>
        </w:rPr>
        <w:t>D</w:t>
      </w:r>
      <w:r w:rsidRPr="00A860F6">
        <w:rPr>
          <w:rFonts w:ascii="Times New Roman" w:eastAsia="宋体" w:hAnsi="Times New Roman" w:cs="Times New Roman"/>
        </w:rPr>
        <w:t>.</w:t>
      </w:r>
      <w:r w:rsidRPr="00A860F6">
        <w:rPr>
          <w:rFonts w:ascii="Times New Roman" w:eastAsia="宋体" w:hAnsi="宋体"/>
        </w:rPr>
        <w:t>慢跑时慢肌纤维产生的</w:t>
      </w:r>
      <w:r w:rsidRPr="00A860F6">
        <w:rPr>
          <w:rFonts w:ascii="Times New Roman" w:eastAsia="宋体" w:hAnsi="宋体"/>
        </w:rPr>
        <w:t>ATP</w:t>
      </w:r>
      <w:r w:rsidRPr="00A860F6">
        <w:rPr>
          <w:rFonts w:ascii="Times New Roman" w:eastAsia="宋体" w:hAnsi="宋体"/>
        </w:rPr>
        <w:t>主要来自丙酮酸彻底分解成二氧化碳阶段</w:t>
      </w:r>
    </w:p>
    <w:p w:rsidR="00121506" w:rsidRPr="00A860F6" w:rsidRDefault="00121506" w:rsidP="00121506">
      <w:pPr>
        <w:tabs>
          <w:tab w:val="left" w:pos="1871"/>
          <w:tab w:val="left" w:pos="3407"/>
          <w:tab w:val="left" w:pos="4949"/>
          <w:tab w:val="left" w:pos="6599"/>
        </w:tabs>
      </w:pPr>
      <w:r w:rsidRPr="00A860F6">
        <w:rPr>
          <w:rFonts w:ascii="Times New Roman" w:eastAsia="宋体" w:hAnsi="Times New Roman"/>
          <w:b/>
        </w:rPr>
        <w:t>4</w:t>
      </w:r>
      <w:r w:rsidRPr="00A860F6">
        <w:rPr>
          <w:rFonts w:ascii="Times New Roman" w:eastAsia="宋体" w:hAnsi="Times New Roman" w:cs="Times New Roman"/>
        </w:rPr>
        <w:t>.</w:t>
      </w:r>
      <w:r w:rsidRPr="00A860F6">
        <w:rPr>
          <w:rFonts w:ascii="Times New Roman" w:eastAsia="宋体" w:hAnsi="宋体"/>
        </w:rPr>
        <w:t>(2020</w:t>
      </w:r>
      <w:r w:rsidRPr="00A860F6">
        <w:rPr>
          <w:rFonts w:ascii="Times New Roman" w:eastAsia="楷体" w:hAnsi="楷体"/>
        </w:rPr>
        <w:t>山东泰安四模</w:t>
      </w:r>
      <w:r w:rsidRPr="00A860F6">
        <w:rPr>
          <w:rFonts w:ascii="Times New Roman" w:eastAsia="宋体" w:hAnsi="宋体"/>
        </w:rPr>
        <w:t>)</w:t>
      </w:r>
      <w:r w:rsidRPr="00A860F6">
        <w:rPr>
          <w:rFonts w:ascii="Times New Roman" w:eastAsia="宋体" w:hAnsi="宋体"/>
        </w:rPr>
        <w:t>为探究酵母菌的细胞呼吸</w:t>
      </w:r>
      <w:r w:rsidRPr="00A860F6">
        <w:rPr>
          <w:rFonts w:ascii="Times New Roman" w:eastAsia="宋体" w:hAnsi="宋体"/>
        </w:rPr>
        <w:t>,</w:t>
      </w:r>
      <w:r w:rsidRPr="00A860F6">
        <w:rPr>
          <w:rFonts w:ascii="Times New Roman" w:eastAsia="宋体" w:hAnsi="宋体"/>
        </w:rPr>
        <w:t>将部分酵母菌破碎</w:t>
      </w:r>
      <w:r w:rsidRPr="00A860F6">
        <w:rPr>
          <w:rFonts w:ascii="Times New Roman" w:eastAsia="宋体" w:hAnsi="宋体"/>
        </w:rPr>
        <w:t>,</w:t>
      </w:r>
      <w:r w:rsidRPr="00A860F6">
        <w:rPr>
          <w:rFonts w:ascii="Times New Roman" w:eastAsia="宋体" w:hAnsi="宋体"/>
        </w:rPr>
        <w:t>并做差速离心处理</w:t>
      </w:r>
      <w:r w:rsidRPr="00A860F6">
        <w:rPr>
          <w:rFonts w:ascii="Times New Roman" w:eastAsia="宋体" w:hAnsi="宋体"/>
        </w:rPr>
        <w:t>,</w:t>
      </w:r>
      <w:r w:rsidRPr="00A860F6">
        <w:rPr>
          <w:rFonts w:ascii="Times New Roman" w:eastAsia="宋体" w:hAnsi="宋体"/>
        </w:rPr>
        <w:t>再将只含有酵母菌线粒体的沉淀物分别放入</w:t>
      </w:r>
      <w:r w:rsidRPr="00A860F6">
        <w:rPr>
          <w:rFonts w:ascii="宋体" w:eastAsia="宋体" w:hAnsi="宋体" w:cs="宋体" w:hint="eastAsia"/>
        </w:rPr>
        <w:t>Ⅰ</w:t>
      </w:r>
      <w:r w:rsidRPr="00A860F6">
        <w:rPr>
          <w:rFonts w:ascii="Times New Roman" w:eastAsia="宋体" w:hAnsi="宋体"/>
        </w:rPr>
        <w:t>、</w:t>
      </w:r>
      <w:r w:rsidRPr="00A860F6">
        <w:rPr>
          <w:rFonts w:ascii="宋体" w:eastAsia="宋体" w:hAnsi="宋体" w:cs="宋体" w:hint="eastAsia"/>
        </w:rPr>
        <w:t>Ⅱ</w:t>
      </w:r>
      <w:r w:rsidRPr="00A860F6">
        <w:rPr>
          <w:rFonts w:ascii="Times New Roman" w:eastAsia="宋体" w:hAnsi="宋体"/>
        </w:rPr>
        <w:t>、</w:t>
      </w:r>
      <w:r w:rsidRPr="00A860F6">
        <w:rPr>
          <w:rFonts w:ascii="宋体" w:eastAsia="宋体" w:hAnsi="宋体" w:cs="宋体" w:hint="eastAsia"/>
        </w:rPr>
        <w:t>Ⅲ</w:t>
      </w:r>
      <w:r w:rsidRPr="00A860F6">
        <w:rPr>
          <w:rFonts w:ascii="Times New Roman" w:eastAsia="宋体" w:hAnsi="宋体"/>
        </w:rPr>
        <w:t>三支试管中</w:t>
      </w:r>
      <w:r w:rsidRPr="00A860F6">
        <w:rPr>
          <w:rFonts w:ascii="Times New Roman" w:eastAsia="宋体" w:hAnsi="宋体"/>
        </w:rPr>
        <w:t>,</w:t>
      </w:r>
      <w:r w:rsidRPr="00A860F6">
        <w:rPr>
          <w:rFonts w:ascii="Times New Roman" w:eastAsia="宋体" w:hAnsi="宋体"/>
        </w:rPr>
        <w:t>分别进行如下操作。请回答下列问题。</w:t>
      </w:r>
    </w:p>
    <w:tbl>
      <w:tblPr>
        <w:tblW w:w="1479"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72"/>
        <w:gridCol w:w="1466"/>
        <w:gridCol w:w="846"/>
      </w:tblGrid>
      <w:tr w:rsidR="00121506" w:rsidRPr="00A860F6" w:rsidTr="005031F6">
        <w:trPr>
          <w:jc w:val="center"/>
        </w:trPr>
        <w:tc>
          <w:tcPr>
            <w:tcW w:w="0" w:type="auto"/>
            <w:shd w:val="clear" w:color="auto" w:fill="auto"/>
            <w:tcMar>
              <w:left w:w="0" w:type="dxa"/>
              <w:right w:w="0" w:type="dxa"/>
            </w:tcMar>
            <w:vAlign w:val="center"/>
          </w:tcPr>
          <w:p w:rsidR="00121506" w:rsidRPr="00A860F6" w:rsidRDefault="00121506" w:rsidP="005031F6">
            <w:pPr>
              <w:tabs>
                <w:tab w:val="left" w:pos="1871"/>
                <w:tab w:val="left" w:pos="3407"/>
                <w:tab w:val="left" w:pos="4949"/>
                <w:tab w:val="left" w:pos="6599"/>
              </w:tabs>
              <w:rPr>
                <w:sz w:val="18"/>
              </w:rPr>
            </w:pPr>
            <w:r w:rsidRPr="00A860F6">
              <w:rPr>
                <w:rFonts w:ascii="Arial" w:eastAsia="黑体" w:hAnsi="黑体"/>
                <w:sz w:val="18"/>
              </w:rPr>
              <w:t>试管</w:t>
            </w:r>
          </w:p>
        </w:tc>
        <w:tc>
          <w:tcPr>
            <w:tcW w:w="0" w:type="auto"/>
            <w:shd w:val="clear" w:color="auto" w:fill="auto"/>
            <w:tcMar>
              <w:left w:w="0" w:type="dxa"/>
              <w:right w:w="0" w:type="dxa"/>
            </w:tcMar>
            <w:vAlign w:val="center"/>
          </w:tcPr>
          <w:p w:rsidR="00121506" w:rsidRPr="00A860F6" w:rsidRDefault="00121506" w:rsidP="005031F6">
            <w:pPr>
              <w:tabs>
                <w:tab w:val="left" w:pos="1871"/>
                <w:tab w:val="left" w:pos="3407"/>
                <w:tab w:val="left" w:pos="4949"/>
                <w:tab w:val="left" w:pos="6599"/>
              </w:tabs>
              <w:rPr>
                <w:sz w:val="18"/>
              </w:rPr>
            </w:pPr>
            <w:r w:rsidRPr="00A860F6">
              <w:rPr>
                <w:rFonts w:ascii="Arial" w:eastAsia="黑体" w:hAnsi="黑体"/>
                <w:sz w:val="18"/>
              </w:rPr>
              <w:t>加入物质</w:t>
            </w:r>
          </w:p>
        </w:tc>
        <w:tc>
          <w:tcPr>
            <w:tcW w:w="0" w:type="auto"/>
            <w:shd w:val="clear" w:color="auto" w:fill="auto"/>
            <w:tcMar>
              <w:left w:w="0" w:type="dxa"/>
              <w:right w:w="0" w:type="dxa"/>
            </w:tcMar>
            <w:vAlign w:val="center"/>
          </w:tcPr>
          <w:p w:rsidR="00121506" w:rsidRPr="00A860F6" w:rsidRDefault="00121506" w:rsidP="005031F6">
            <w:pPr>
              <w:tabs>
                <w:tab w:val="left" w:pos="1871"/>
                <w:tab w:val="left" w:pos="3407"/>
                <w:tab w:val="left" w:pos="4949"/>
                <w:tab w:val="left" w:pos="6599"/>
              </w:tabs>
              <w:rPr>
                <w:sz w:val="18"/>
              </w:rPr>
            </w:pPr>
            <w:r w:rsidRPr="00A860F6">
              <w:rPr>
                <w:rFonts w:ascii="Arial" w:eastAsia="黑体" w:hAnsi="黑体"/>
                <w:sz w:val="18"/>
              </w:rPr>
              <w:t>氧的消耗量</w:t>
            </w:r>
          </w:p>
        </w:tc>
      </w:tr>
      <w:tr w:rsidR="00121506" w:rsidRPr="00A860F6" w:rsidTr="005031F6">
        <w:trPr>
          <w:jc w:val="center"/>
        </w:trPr>
        <w:tc>
          <w:tcPr>
            <w:tcW w:w="0" w:type="auto"/>
            <w:shd w:val="clear" w:color="auto" w:fill="auto"/>
            <w:tcMar>
              <w:left w:w="0" w:type="dxa"/>
              <w:right w:w="0" w:type="dxa"/>
            </w:tcMar>
            <w:vAlign w:val="center"/>
          </w:tcPr>
          <w:p w:rsidR="00121506" w:rsidRPr="00A860F6" w:rsidRDefault="00121506" w:rsidP="005031F6">
            <w:pPr>
              <w:tabs>
                <w:tab w:val="left" w:pos="1871"/>
                <w:tab w:val="left" w:pos="3407"/>
                <w:tab w:val="left" w:pos="4949"/>
                <w:tab w:val="left" w:pos="6599"/>
              </w:tabs>
              <w:rPr>
                <w:sz w:val="18"/>
              </w:rPr>
            </w:pPr>
            <w:r w:rsidRPr="00A860F6">
              <w:rPr>
                <w:rFonts w:ascii="宋体" w:eastAsia="宋体" w:hAnsi="宋体" w:cs="宋体" w:hint="eastAsia"/>
                <w:sz w:val="18"/>
              </w:rPr>
              <w:lastRenderedPageBreak/>
              <w:t>Ⅰ</w:t>
            </w:r>
          </w:p>
        </w:tc>
        <w:tc>
          <w:tcPr>
            <w:tcW w:w="0" w:type="auto"/>
            <w:shd w:val="clear" w:color="auto" w:fill="auto"/>
            <w:tcMar>
              <w:left w:w="0" w:type="dxa"/>
              <w:right w:w="0" w:type="dxa"/>
            </w:tcMar>
            <w:vAlign w:val="center"/>
          </w:tcPr>
          <w:p w:rsidR="00121506" w:rsidRPr="00A860F6" w:rsidRDefault="00121506" w:rsidP="005031F6">
            <w:pPr>
              <w:tabs>
                <w:tab w:val="left" w:pos="1871"/>
                <w:tab w:val="left" w:pos="3407"/>
                <w:tab w:val="left" w:pos="4949"/>
                <w:tab w:val="left" w:pos="6599"/>
              </w:tabs>
              <w:rPr>
                <w:sz w:val="18"/>
              </w:rPr>
            </w:pPr>
            <w:r w:rsidRPr="00A860F6">
              <w:rPr>
                <w:rFonts w:ascii="Times New Roman" w:eastAsia="宋体" w:hAnsi="宋体"/>
                <w:sz w:val="18"/>
              </w:rPr>
              <w:t>丙酮酸</w:t>
            </w:r>
          </w:p>
        </w:tc>
        <w:tc>
          <w:tcPr>
            <w:tcW w:w="0" w:type="auto"/>
            <w:shd w:val="clear" w:color="auto" w:fill="auto"/>
            <w:tcMar>
              <w:left w:w="0" w:type="dxa"/>
              <w:right w:w="0" w:type="dxa"/>
            </w:tcMar>
            <w:vAlign w:val="center"/>
          </w:tcPr>
          <w:p w:rsidR="00121506" w:rsidRPr="00A860F6" w:rsidRDefault="00121506" w:rsidP="005031F6">
            <w:pPr>
              <w:tabs>
                <w:tab w:val="left" w:pos="1871"/>
                <w:tab w:val="left" w:pos="3407"/>
                <w:tab w:val="left" w:pos="4949"/>
                <w:tab w:val="left" w:pos="6599"/>
              </w:tabs>
              <w:rPr>
                <w:sz w:val="18"/>
              </w:rPr>
            </w:pPr>
            <w:r w:rsidRPr="00A860F6">
              <w:rPr>
                <w:rFonts w:ascii="Times New Roman" w:eastAsia="宋体" w:hAnsi="宋体"/>
                <w:sz w:val="18"/>
              </w:rPr>
              <w:t>较大</w:t>
            </w:r>
          </w:p>
        </w:tc>
      </w:tr>
      <w:tr w:rsidR="00121506" w:rsidRPr="00A860F6" w:rsidTr="005031F6">
        <w:trPr>
          <w:jc w:val="center"/>
        </w:trPr>
        <w:tc>
          <w:tcPr>
            <w:tcW w:w="0" w:type="auto"/>
            <w:shd w:val="clear" w:color="auto" w:fill="auto"/>
            <w:tcMar>
              <w:left w:w="0" w:type="dxa"/>
              <w:right w:w="0" w:type="dxa"/>
            </w:tcMar>
            <w:vAlign w:val="center"/>
          </w:tcPr>
          <w:p w:rsidR="00121506" w:rsidRPr="00A860F6" w:rsidRDefault="00121506" w:rsidP="005031F6">
            <w:pPr>
              <w:tabs>
                <w:tab w:val="left" w:pos="1871"/>
                <w:tab w:val="left" w:pos="3407"/>
                <w:tab w:val="left" w:pos="4949"/>
                <w:tab w:val="left" w:pos="6599"/>
              </w:tabs>
              <w:rPr>
                <w:sz w:val="18"/>
              </w:rPr>
            </w:pPr>
            <w:r w:rsidRPr="00A860F6">
              <w:rPr>
                <w:rFonts w:ascii="宋体" w:eastAsia="宋体" w:hAnsi="宋体" w:cs="宋体" w:hint="eastAsia"/>
                <w:sz w:val="18"/>
              </w:rPr>
              <w:t>Ⅱ</w:t>
            </w:r>
          </w:p>
        </w:tc>
        <w:tc>
          <w:tcPr>
            <w:tcW w:w="0" w:type="auto"/>
            <w:shd w:val="clear" w:color="auto" w:fill="auto"/>
            <w:tcMar>
              <w:left w:w="0" w:type="dxa"/>
              <w:right w:w="0" w:type="dxa"/>
            </w:tcMar>
            <w:vAlign w:val="center"/>
          </w:tcPr>
          <w:p w:rsidR="00121506" w:rsidRPr="00A860F6" w:rsidRDefault="00121506" w:rsidP="005031F6">
            <w:pPr>
              <w:tabs>
                <w:tab w:val="left" w:pos="1871"/>
                <w:tab w:val="left" w:pos="3407"/>
                <w:tab w:val="left" w:pos="4949"/>
                <w:tab w:val="left" w:pos="6599"/>
              </w:tabs>
              <w:rPr>
                <w:sz w:val="18"/>
              </w:rPr>
            </w:pPr>
            <w:r w:rsidRPr="00A860F6">
              <w:rPr>
                <w:rFonts w:ascii="Times New Roman" w:eastAsia="宋体" w:hAnsi="宋体"/>
                <w:sz w:val="18"/>
              </w:rPr>
              <w:t>葡萄糖</w:t>
            </w:r>
          </w:p>
        </w:tc>
        <w:tc>
          <w:tcPr>
            <w:tcW w:w="0" w:type="auto"/>
            <w:shd w:val="clear" w:color="auto" w:fill="auto"/>
            <w:tcMar>
              <w:left w:w="0" w:type="dxa"/>
              <w:right w:w="0" w:type="dxa"/>
            </w:tcMar>
            <w:vAlign w:val="center"/>
          </w:tcPr>
          <w:p w:rsidR="00121506" w:rsidRPr="00A860F6" w:rsidRDefault="00121506" w:rsidP="005031F6">
            <w:pPr>
              <w:tabs>
                <w:tab w:val="left" w:pos="1871"/>
                <w:tab w:val="left" w:pos="3407"/>
                <w:tab w:val="left" w:pos="4949"/>
                <w:tab w:val="left" w:pos="6599"/>
              </w:tabs>
              <w:rPr>
                <w:sz w:val="18"/>
              </w:rPr>
            </w:pPr>
            <w:r w:rsidRPr="00A860F6">
              <w:rPr>
                <w:rFonts w:ascii="Times New Roman" w:eastAsia="宋体" w:hAnsi="宋体"/>
                <w:sz w:val="18"/>
              </w:rPr>
              <w:t>几乎为零</w:t>
            </w:r>
          </w:p>
        </w:tc>
      </w:tr>
      <w:tr w:rsidR="00121506" w:rsidRPr="00A860F6" w:rsidTr="005031F6">
        <w:trPr>
          <w:jc w:val="center"/>
        </w:trPr>
        <w:tc>
          <w:tcPr>
            <w:tcW w:w="0" w:type="auto"/>
            <w:shd w:val="clear" w:color="auto" w:fill="auto"/>
            <w:tcMar>
              <w:left w:w="0" w:type="dxa"/>
              <w:right w:w="0" w:type="dxa"/>
            </w:tcMar>
            <w:vAlign w:val="center"/>
          </w:tcPr>
          <w:p w:rsidR="00121506" w:rsidRPr="00A860F6" w:rsidRDefault="00121506" w:rsidP="005031F6">
            <w:pPr>
              <w:tabs>
                <w:tab w:val="left" w:pos="1871"/>
                <w:tab w:val="left" w:pos="3407"/>
                <w:tab w:val="left" w:pos="4949"/>
                <w:tab w:val="left" w:pos="6599"/>
              </w:tabs>
              <w:rPr>
                <w:sz w:val="18"/>
              </w:rPr>
            </w:pPr>
            <w:r w:rsidRPr="00A860F6">
              <w:rPr>
                <w:rFonts w:ascii="宋体" w:eastAsia="宋体" w:hAnsi="宋体" w:cs="宋体" w:hint="eastAsia"/>
                <w:sz w:val="18"/>
              </w:rPr>
              <w:t>Ⅲ</w:t>
            </w:r>
          </w:p>
        </w:tc>
        <w:tc>
          <w:tcPr>
            <w:tcW w:w="0" w:type="auto"/>
            <w:shd w:val="clear" w:color="auto" w:fill="auto"/>
            <w:tcMar>
              <w:left w:w="0" w:type="dxa"/>
              <w:right w:w="0" w:type="dxa"/>
            </w:tcMar>
            <w:vAlign w:val="center"/>
          </w:tcPr>
          <w:p w:rsidR="00121506" w:rsidRPr="00A860F6" w:rsidRDefault="00121506" w:rsidP="005031F6">
            <w:pPr>
              <w:tabs>
                <w:tab w:val="left" w:pos="1871"/>
                <w:tab w:val="left" w:pos="3407"/>
                <w:tab w:val="left" w:pos="4949"/>
                <w:tab w:val="left" w:pos="6599"/>
              </w:tabs>
              <w:rPr>
                <w:sz w:val="18"/>
              </w:rPr>
            </w:pPr>
            <w:r w:rsidRPr="00A860F6">
              <w:rPr>
                <w:rFonts w:ascii="Times New Roman" w:eastAsia="宋体" w:hAnsi="宋体"/>
                <w:sz w:val="18"/>
              </w:rPr>
              <w:t>细胞质基质和葡萄糖</w:t>
            </w:r>
          </w:p>
        </w:tc>
        <w:tc>
          <w:tcPr>
            <w:tcW w:w="0" w:type="auto"/>
            <w:shd w:val="clear" w:color="auto" w:fill="auto"/>
            <w:tcMar>
              <w:left w:w="0" w:type="dxa"/>
              <w:right w:w="0" w:type="dxa"/>
            </w:tcMar>
            <w:vAlign w:val="center"/>
          </w:tcPr>
          <w:p w:rsidR="00121506" w:rsidRPr="00A860F6" w:rsidRDefault="00121506" w:rsidP="005031F6">
            <w:pPr>
              <w:tabs>
                <w:tab w:val="left" w:pos="1871"/>
                <w:tab w:val="left" w:pos="3407"/>
                <w:tab w:val="left" w:pos="4949"/>
                <w:tab w:val="left" w:pos="6599"/>
              </w:tabs>
              <w:rPr>
                <w:sz w:val="18"/>
              </w:rPr>
            </w:pPr>
            <w:r w:rsidRPr="00A860F6">
              <w:rPr>
                <w:rFonts w:ascii="Times New Roman" w:eastAsia="宋体" w:hAnsi="宋体"/>
                <w:sz w:val="18"/>
              </w:rPr>
              <w:t>较大</w:t>
            </w:r>
          </w:p>
        </w:tc>
      </w:tr>
    </w:tbl>
    <w:p w:rsidR="00121506" w:rsidRPr="00A860F6" w:rsidRDefault="00121506" w:rsidP="00121506">
      <w:pPr>
        <w:tabs>
          <w:tab w:val="left" w:pos="1871"/>
          <w:tab w:val="left" w:pos="3407"/>
          <w:tab w:val="left" w:pos="4949"/>
          <w:tab w:val="left" w:pos="6599"/>
        </w:tabs>
        <w:jc w:val="center"/>
        <w:rPr>
          <w:rFonts w:ascii="Times New Roman" w:eastAsia="宋体" w:hAnsi="宋体"/>
        </w:rPr>
      </w:pPr>
    </w:p>
    <w:p w:rsidR="00121506" w:rsidRPr="00A860F6" w:rsidRDefault="00121506" w:rsidP="00121506">
      <w:pPr>
        <w:tabs>
          <w:tab w:val="left" w:pos="1871"/>
          <w:tab w:val="left" w:pos="3407"/>
          <w:tab w:val="left" w:pos="4949"/>
          <w:tab w:val="left" w:pos="6599"/>
        </w:tabs>
        <w:rPr>
          <w:rFonts w:ascii="Times New Roman" w:eastAsia="宋体" w:hAnsi="宋体"/>
        </w:rPr>
      </w:pPr>
      <w:r w:rsidRPr="00A860F6">
        <w:rPr>
          <w:rFonts w:ascii="Times New Roman" w:eastAsia="宋体" w:hAnsi="宋体"/>
        </w:rPr>
        <w:t>(1)</w:t>
      </w:r>
      <w:r w:rsidRPr="00A860F6">
        <w:rPr>
          <w:rFonts w:ascii="Times New Roman" w:eastAsia="宋体" w:hAnsi="宋体"/>
        </w:rPr>
        <w:t>根据以上实验</w:t>
      </w:r>
      <w:r w:rsidRPr="00A860F6">
        <w:rPr>
          <w:rFonts w:ascii="Times New Roman" w:eastAsia="宋体" w:hAnsi="宋体"/>
        </w:rPr>
        <w:t>,</w:t>
      </w:r>
      <w:r w:rsidRPr="00A860F6">
        <w:rPr>
          <w:rFonts w:ascii="Times New Roman" w:eastAsia="宋体" w:hAnsi="宋体"/>
        </w:rPr>
        <w:t>简述有氧呼吸过程中碳原子的转移途径</w:t>
      </w:r>
      <w:r w:rsidRPr="00A860F6">
        <w:rPr>
          <w:rFonts w:ascii="Times New Roman" w:eastAsia="宋体" w:hAnsi="宋体"/>
        </w:rPr>
        <w:t>:</w:t>
      </w:r>
      <w:r w:rsidRPr="00A860F6">
        <w:rPr>
          <w:rFonts w:ascii="Times New Roman" w:eastAsia="宋体" w:hAnsi="宋体"/>
          <w:color w:val="FF0000"/>
          <w:u w:val="single" w:color="000000"/>
        </w:rPr>
        <w:t xml:space="preserve">　　　　　　　　　　　　　　　　</w:t>
      </w:r>
      <w:r w:rsidRPr="00A860F6">
        <w:rPr>
          <w:rFonts w:ascii="Times New Roman" w:eastAsia="宋体" w:hAnsi="宋体"/>
        </w:rPr>
        <w:t>。 </w:t>
      </w:r>
    </w:p>
    <w:p w:rsidR="00121506" w:rsidRPr="00A860F6" w:rsidRDefault="00121506" w:rsidP="00121506">
      <w:pPr>
        <w:tabs>
          <w:tab w:val="left" w:pos="1871"/>
          <w:tab w:val="left" w:pos="3407"/>
          <w:tab w:val="left" w:pos="4949"/>
          <w:tab w:val="left" w:pos="6599"/>
        </w:tabs>
        <w:rPr>
          <w:rFonts w:ascii="Times New Roman" w:eastAsia="宋体" w:hAnsi="宋体"/>
        </w:rPr>
      </w:pPr>
      <w:r w:rsidRPr="00A860F6">
        <w:rPr>
          <w:rFonts w:ascii="Times New Roman" w:eastAsia="宋体" w:hAnsi="宋体"/>
        </w:rPr>
        <w:t>(2)</w:t>
      </w:r>
      <w:r w:rsidRPr="00A860F6">
        <w:rPr>
          <w:rFonts w:ascii="宋体" w:eastAsia="宋体" w:hAnsi="宋体" w:cs="宋体" w:hint="eastAsia"/>
        </w:rPr>
        <w:t>Ⅰ</w:t>
      </w:r>
      <w:r w:rsidRPr="00A860F6">
        <w:rPr>
          <w:rFonts w:ascii="Times New Roman" w:eastAsia="宋体" w:hAnsi="宋体"/>
        </w:rPr>
        <w:t>试管中加入</w:t>
      </w:r>
      <w:r w:rsidRPr="00A860F6">
        <w:rPr>
          <w:rFonts w:ascii="Times New Roman" w:eastAsia="宋体" w:hAnsi="宋体"/>
        </w:rPr>
        <w:t>2,4-</w:t>
      </w:r>
      <w:r w:rsidRPr="00A860F6">
        <w:rPr>
          <w:rFonts w:ascii="Times New Roman" w:eastAsia="宋体" w:hAnsi="宋体"/>
        </w:rPr>
        <w:t>二硝基苯酚</w:t>
      </w:r>
      <w:r w:rsidRPr="00A860F6">
        <w:rPr>
          <w:rFonts w:ascii="Times New Roman" w:eastAsia="宋体" w:hAnsi="宋体"/>
        </w:rPr>
        <w:t>(DNP),DNP</w:t>
      </w:r>
      <w:r w:rsidRPr="00A860F6">
        <w:rPr>
          <w:rFonts w:ascii="Times New Roman" w:eastAsia="宋体" w:hAnsi="宋体"/>
        </w:rPr>
        <w:t>对有氧呼吸产生的</w:t>
      </w:r>
      <w:r w:rsidRPr="00A860F6">
        <w:rPr>
          <w:rFonts w:ascii="Times New Roman" w:eastAsia="宋体" w:hAnsi="宋体"/>
        </w:rPr>
        <w:t>[H]</w:t>
      </w:r>
      <w:r w:rsidRPr="00A860F6">
        <w:rPr>
          <w:rFonts w:ascii="Times New Roman" w:eastAsia="宋体" w:hAnsi="宋体"/>
        </w:rPr>
        <w:t>与氧结合形成水的过程没有影响</w:t>
      </w:r>
      <w:r w:rsidRPr="00A860F6">
        <w:rPr>
          <w:rFonts w:ascii="Times New Roman" w:eastAsia="宋体" w:hAnsi="宋体"/>
        </w:rPr>
        <w:t>,</w:t>
      </w:r>
      <w:r w:rsidRPr="00A860F6">
        <w:rPr>
          <w:rFonts w:ascii="Times New Roman" w:eastAsia="宋体" w:hAnsi="宋体"/>
        </w:rPr>
        <w:t>但会使该过程所释放的能量都以热的形式耗散</w:t>
      </w:r>
      <w:r w:rsidRPr="00A860F6">
        <w:rPr>
          <w:rFonts w:ascii="Times New Roman" w:eastAsia="宋体" w:hAnsi="宋体"/>
        </w:rPr>
        <w:t>,</w:t>
      </w:r>
      <w:r w:rsidRPr="00A860F6">
        <w:rPr>
          <w:rFonts w:ascii="Times New Roman" w:eastAsia="宋体" w:hAnsi="宋体"/>
        </w:rPr>
        <w:t>则</w:t>
      </w:r>
      <w:r w:rsidRPr="00A860F6">
        <w:rPr>
          <w:rFonts w:ascii="Times New Roman" w:eastAsia="宋体" w:hAnsi="宋体"/>
        </w:rPr>
        <w:t>DNP</w:t>
      </w:r>
      <w:r w:rsidRPr="00A860F6">
        <w:rPr>
          <w:rFonts w:ascii="Times New Roman" w:eastAsia="宋体" w:hAnsi="宋体"/>
        </w:rPr>
        <w:t>会影响</w:t>
      </w:r>
      <w:r w:rsidRPr="00A860F6">
        <w:rPr>
          <w:rFonts w:ascii="Times New Roman" w:eastAsia="宋体" w:hAnsi="宋体"/>
          <w:color w:val="FF0000"/>
          <w:u w:val="single" w:color="000000"/>
        </w:rPr>
        <w:t xml:space="preserve">　　　　</w:t>
      </w:r>
      <w:r w:rsidRPr="00A860F6">
        <w:rPr>
          <w:rFonts w:ascii="Times New Roman" w:eastAsia="宋体" w:hAnsi="宋体"/>
        </w:rPr>
        <w:t>的合成。</w:t>
      </w:r>
      <w:r w:rsidRPr="00A860F6">
        <w:rPr>
          <w:rFonts w:ascii="宋体" w:eastAsia="宋体" w:hAnsi="宋体" w:cs="宋体" w:hint="eastAsia"/>
        </w:rPr>
        <w:t>Ⅲ</w:t>
      </w:r>
      <w:r w:rsidRPr="00A860F6">
        <w:rPr>
          <w:rFonts w:ascii="Times New Roman" w:eastAsia="宋体" w:hAnsi="宋体"/>
        </w:rPr>
        <w:t>号试管中加入适量的甲烯蓝溶液</w:t>
      </w:r>
      <w:r w:rsidRPr="00A860F6">
        <w:rPr>
          <w:rFonts w:ascii="Times New Roman" w:eastAsia="宋体" w:hAnsi="宋体"/>
        </w:rPr>
        <w:t>(</w:t>
      </w:r>
      <w:r w:rsidRPr="00A860F6">
        <w:rPr>
          <w:rFonts w:ascii="Times New Roman" w:eastAsia="宋体" w:hAnsi="宋体"/>
        </w:rPr>
        <w:t>甲烯蓝氧化态为蓝色</w:t>
      </w:r>
      <w:r w:rsidRPr="00A860F6">
        <w:rPr>
          <w:rFonts w:ascii="Times New Roman" w:eastAsia="宋体" w:hAnsi="宋体"/>
        </w:rPr>
        <w:t>,</w:t>
      </w:r>
      <w:r w:rsidRPr="00A860F6">
        <w:rPr>
          <w:rFonts w:ascii="Times New Roman" w:eastAsia="宋体" w:hAnsi="宋体"/>
        </w:rPr>
        <w:t>被还原后为无色</w:t>
      </w:r>
      <w:r w:rsidRPr="00A860F6">
        <w:rPr>
          <w:rFonts w:ascii="Times New Roman" w:eastAsia="宋体" w:hAnsi="宋体"/>
        </w:rPr>
        <w:t>),</w:t>
      </w:r>
      <w:r w:rsidRPr="00A860F6">
        <w:rPr>
          <w:rFonts w:ascii="Times New Roman" w:eastAsia="宋体" w:hAnsi="宋体"/>
        </w:rPr>
        <w:t>试管中液体呈蓝色</w:t>
      </w:r>
      <w:r w:rsidRPr="00A860F6">
        <w:rPr>
          <w:rFonts w:ascii="Times New Roman" w:eastAsia="宋体" w:hAnsi="宋体"/>
        </w:rPr>
        <w:t>,</w:t>
      </w:r>
      <w:r w:rsidRPr="00A860F6">
        <w:rPr>
          <w:rFonts w:ascii="Times New Roman" w:eastAsia="宋体" w:hAnsi="宋体"/>
        </w:rPr>
        <w:t>液体表面覆盖适量的石蜡油</w:t>
      </w:r>
      <w:r w:rsidRPr="00A860F6">
        <w:rPr>
          <w:rFonts w:ascii="Times New Roman" w:eastAsia="宋体" w:hAnsi="宋体"/>
        </w:rPr>
        <w:t xml:space="preserve">,37 </w:t>
      </w:r>
      <w:r w:rsidRPr="00A860F6">
        <w:rPr>
          <w:rFonts w:ascii="宋体" w:eastAsia="宋体" w:hAnsi="宋体" w:cs="宋体" w:hint="eastAsia"/>
        </w:rPr>
        <w:t>℃</w:t>
      </w:r>
      <w:r w:rsidRPr="00A860F6">
        <w:rPr>
          <w:rFonts w:ascii="Times New Roman" w:eastAsia="宋体" w:hAnsi="宋体"/>
        </w:rPr>
        <w:t>保温一段时间后</w:t>
      </w:r>
      <w:r w:rsidRPr="00A860F6">
        <w:rPr>
          <w:rFonts w:ascii="Times New Roman" w:eastAsia="宋体" w:hAnsi="宋体"/>
        </w:rPr>
        <w:t>,</w:t>
      </w:r>
      <w:r w:rsidRPr="00A860F6">
        <w:rPr>
          <w:rFonts w:ascii="Times New Roman" w:eastAsia="宋体" w:hAnsi="宋体"/>
        </w:rPr>
        <w:t>发现试管中蓝色变浅</w:t>
      </w:r>
      <w:r w:rsidRPr="00A860F6">
        <w:rPr>
          <w:rFonts w:ascii="Times New Roman" w:eastAsia="宋体" w:hAnsi="宋体"/>
        </w:rPr>
        <w:t>,</w:t>
      </w:r>
      <w:r w:rsidRPr="00A860F6">
        <w:rPr>
          <w:rFonts w:ascii="Times New Roman" w:eastAsia="宋体" w:hAnsi="宋体"/>
        </w:rPr>
        <w:t>原因是</w:t>
      </w:r>
      <w:r w:rsidRPr="00A860F6">
        <w:rPr>
          <w:rFonts w:ascii="Times New Roman" w:eastAsia="宋体" w:hAnsi="宋体"/>
          <w:color w:val="FF0000"/>
          <w:u w:val="single" w:color="000000"/>
        </w:rPr>
        <w:t xml:space="preserve">　　　　　　　　　　　　　　　　　　　　　　　　　　　　　　　　</w:t>
      </w:r>
      <w:r w:rsidRPr="00A860F6">
        <w:rPr>
          <w:rFonts w:ascii="Times New Roman" w:eastAsia="宋体" w:hAnsi="宋体"/>
        </w:rPr>
        <w:t>。 </w:t>
      </w:r>
    </w:p>
    <w:p w:rsidR="00121506" w:rsidRPr="00A860F6" w:rsidRDefault="00121506" w:rsidP="00121506">
      <w:pPr>
        <w:tabs>
          <w:tab w:val="left" w:pos="1871"/>
          <w:tab w:val="left" w:pos="3407"/>
          <w:tab w:val="left" w:pos="4949"/>
          <w:tab w:val="left" w:pos="6599"/>
        </w:tabs>
        <w:rPr>
          <w:rFonts w:ascii="Times New Roman" w:eastAsia="宋体" w:hAnsi="宋体"/>
        </w:rPr>
      </w:pPr>
      <w:r w:rsidRPr="00A860F6">
        <w:rPr>
          <w:rFonts w:ascii="Times New Roman" w:eastAsia="宋体" w:hAnsi="宋体"/>
        </w:rPr>
        <w:t>(3)</w:t>
      </w:r>
      <w:r w:rsidRPr="00A860F6">
        <w:rPr>
          <w:rFonts w:ascii="Times New Roman" w:eastAsia="宋体" w:hAnsi="宋体"/>
        </w:rPr>
        <w:t>用酵母菌生产果酒过程中</w:t>
      </w:r>
      <w:r w:rsidRPr="00A860F6">
        <w:rPr>
          <w:rFonts w:ascii="Times New Roman" w:eastAsia="宋体" w:hAnsi="宋体"/>
        </w:rPr>
        <w:t>,</w:t>
      </w:r>
      <w:r w:rsidRPr="00A860F6">
        <w:rPr>
          <w:rFonts w:ascii="Times New Roman" w:eastAsia="宋体" w:hAnsi="宋体"/>
        </w:rPr>
        <w:t>如发酵罐密闭性不好</w:t>
      </w:r>
      <w:r w:rsidRPr="00A860F6">
        <w:rPr>
          <w:rFonts w:ascii="Times New Roman" w:eastAsia="宋体" w:hAnsi="宋体"/>
        </w:rPr>
        <w:t>,</w:t>
      </w:r>
      <w:r w:rsidRPr="00A860F6">
        <w:rPr>
          <w:rFonts w:ascii="Times New Roman" w:eastAsia="宋体" w:hAnsi="宋体"/>
        </w:rPr>
        <w:t>酒会变酸并且发酵液表面会形成一层菌膜</w:t>
      </w:r>
      <w:r w:rsidRPr="00A860F6">
        <w:rPr>
          <w:rFonts w:ascii="Times New Roman" w:eastAsia="宋体" w:hAnsi="宋体"/>
        </w:rPr>
        <w:t>,</w:t>
      </w:r>
      <w:r w:rsidRPr="00A860F6">
        <w:rPr>
          <w:rFonts w:ascii="Times New Roman" w:eastAsia="宋体" w:hAnsi="宋体"/>
        </w:rPr>
        <w:t>形成原因是</w:t>
      </w:r>
      <w:r w:rsidRPr="00A860F6">
        <w:rPr>
          <w:rFonts w:ascii="Times New Roman" w:eastAsia="宋体" w:hAnsi="宋体"/>
          <w:color w:val="FF0000"/>
          <w:u w:val="single" w:color="000000"/>
        </w:rPr>
        <w:t xml:space="preserve">　　　　　　　　　　　　　　　　　　　　</w:t>
      </w:r>
      <w:r w:rsidRPr="00A860F6">
        <w:rPr>
          <w:rFonts w:ascii="Times New Roman" w:eastAsia="宋体" w:hAnsi="宋体"/>
        </w:rPr>
        <w:t>。随着发酵的进行</w:t>
      </w:r>
      <w:r w:rsidRPr="00A860F6">
        <w:rPr>
          <w:rFonts w:ascii="Times New Roman" w:eastAsia="宋体" w:hAnsi="宋体"/>
        </w:rPr>
        <w:t>,</w:t>
      </w:r>
      <w:r w:rsidRPr="00A860F6">
        <w:rPr>
          <w:rFonts w:ascii="Times New Roman" w:eastAsia="宋体" w:hAnsi="宋体"/>
        </w:rPr>
        <w:t>发酵液呈缺氧、酸性</w:t>
      </w:r>
      <w:r w:rsidRPr="00A860F6">
        <w:rPr>
          <w:rFonts w:ascii="Times New Roman" w:eastAsia="宋体" w:hAnsi="宋体"/>
        </w:rPr>
        <w:t>,</w:t>
      </w:r>
      <w:r w:rsidRPr="00A860F6">
        <w:rPr>
          <w:rFonts w:ascii="Times New Roman" w:eastAsia="宋体" w:hAnsi="宋体"/>
        </w:rPr>
        <w:t>但不影响发酵的进行</w:t>
      </w:r>
      <w:r w:rsidRPr="00A860F6">
        <w:rPr>
          <w:rFonts w:ascii="Times New Roman" w:eastAsia="宋体" w:hAnsi="宋体"/>
        </w:rPr>
        <w:t>,</w:t>
      </w:r>
      <w:r w:rsidRPr="00A860F6">
        <w:rPr>
          <w:rFonts w:ascii="Times New Roman" w:eastAsia="宋体" w:hAnsi="宋体"/>
        </w:rPr>
        <w:t>原因是</w:t>
      </w:r>
      <w:r w:rsidRPr="00A860F6">
        <w:rPr>
          <w:rFonts w:ascii="Times New Roman" w:eastAsia="宋体" w:hAnsi="宋体"/>
          <w:color w:val="FF0000"/>
          <w:u w:val="single" w:color="000000"/>
        </w:rPr>
        <w:t xml:space="preserve">　　　　　　　　　　　　　　　　　　　　　　　　　　　　　　　　　　　　　　　　　　　　　　　　　</w:t>
      </w:r>
      <w:r w:rsidRPr="00A860F6">
        <w:rPr>
          <w:rFonts w:ascii="Times New Roman" w:eastAsia="宋体" w:hAnsi="宋体"/>
        </w:rPr>
        <w:t>。 </w:t>
      </w:r>
    </w:p>
    <w:p w:rsidR="00121506" w:rsidRPr="00A860F6" w:rsidRDefault="00121506" w:rsidP="00121506">
      <w:pPr>
        <w:tabs>
          <w:tab w:val="left" w:pos="1871"/>
          <w:tab w:val="left" w:pos="3407"/>
          <w:tab w:val="left" w:pos="4949"/>
          <w:tab w:val="left" w:pos="6599"/>
        </w:tabs>
        <w:rPr>
          <w:rFonts w:ascii="Times New Roman" w:eastAsia="宋体" w:hAnsi="宋体"/>
        </w:rPr>
      </w:pPr>
    </w:p>
    <w:p w:rsidR="00121506" w:rsidRPr="00A860F6" w:rsidRDefault="00121506" w:rsidP="00121506">
      <w:pPr>
        <w:tabs>
          <w:tab w:val="left" w:pos="1871"/>
          <w:tab w:val="left" w:pos="3407"/>
          <w:tab w:val="left" w:pos="4949"/>
          <w:tab w:val="left" w:pos="6599"/>
        </w:tabs>
        <w:rPr>
          <w:rFonts w:ascii="Times New Roman" w:eastAsia="宋体" w:hAnsi="宋体"/>
        </w:rPr>
      </w:pPr>
    </w:p>
    <w:p w:rsidR="00121506" w:rsidRPr="003238D2" w:rsidRDefault="00121506" w:rsidP="00121506">
      <w:pPr>
        <w:pStyle w:val="af6"/>
        <w:tabs>
          <w:tab w:val="left" w:pos="1871"/>
          <w:tab w:val="left" w:pos="3407"/>
          <w:tab w:val="left" w:pos="4949"/>
          <w:tab w:val="left" w:pos="6599"/>
        </w:tabs>
        <w:jc w:val="center"/>
        <w:rPr>
          <w:rFonts w:ascii="Times New Roman" w:eastAsia="宋体" w:hAnsi="宋体"/>
          <w:sz w:val="24"/>
        </w:rPr>
      </w:pPr>
      <w:r w:rsidRPr="003238D2">
        <w:rPr>
          <w:rFonts w:ascii="Times New Roman" w:eastAsia="宋体" w:hAnsi="宋体"/>
          <w:sz w:val="40"/>
        </w:rPr>
        <w:t>课时规范练</w:t>
      </w:r>
      <w:r w:rsidRPr="003238D2">
        <w:rPr>
          <w:rFonts w:ascii="Times New Roman" w:eastAsia="宋体" w:hAnsi="Times New Roman"/>
          <w:b/>
          <w:sz w:val="40"/>
        </w:rPr>
        <w:t>8</w:t>
      </w:r>
      <w:r w:rsidRPr="003238D2">
        <w:rPr>
          <w:rFonts w:ascii="Times New Roman" w:eastAsia="宋体" w:hAnsi="宋体"/>
          <w:sz w:val="40"/>
        </w:rPr>
        <w:t xml:space="preserve">　</w:t>
      </w:r>
      <w:r w:rsidRPr="003238D2">
        <w:rPr>
          <w:rFonts w:ascii="Times New Roman" w:eastAsia="宋体" w:hAnsi="宋体"/>
          <w:sz w:val="40"/>
        </w:rPr>
        <w:t>ATP</w:t>
      </w:r>
      <w:r w:rsidRPr="003238D2">
        <w:rPr>
          <w:rFonts w:ascii="Times New Roman" w:eastAsia="宋体" w:hAnsi="宋体"/>
          <w:sz w:val="40"/>
        </w:rPr>
        <w:t xml:space="preserve">　细胞呼吸</w:t>
      </w:r>
    </w:p>
    <w:p w:rsidR="00121506" w:rsidRPr="003238D2" w:rsidRDefault="00121506" w:rsidP="00121506">
      <w:pPr>
        <w:pStyle w:val="af6"/>
        <w:tabs>
          <w:tab w:val="left" w:pos="1871"/>
          <w:tab w:val="left" w:pos="3407"/>
          <w:tab w:val="left" w:pos="4949"/>
          <w:tab w:val="left" w:pos="6599"/>
        </w:tabs>
        <w:jc w:val="center"/>
        <w:rPr>
          <w:rFonts w:ascii="Times New Roman" w:eastAsia="宋体" w:hAnsi="宋体"/>
          <w:sz w:val="24"/>
        </w:rPr>
      </w:pPr>
      <w:r w:rsidRPr="003238D2">
        <w:rPr>
          <w:rFonts w:ascii="Times New Roman" w:eastAsia="宋体" w:hAnsi="宋体"/>
          <w:sz w:val="40"/>
        </w:rPr>
        <w:t>的类型及过程</w:t>
      </w:r>
    </w:p>
    <w:p w:rsidR="00121506" w:rsidRPr="003238D2" w:rsidRDefault="00121506" w:rsidP="00121506">
      <w:pPr>
        <w:tabs>
          <w:tab w:val="left" w:pos="1871"/>
          <w:tab w:val="left" w:pos="3407"/>
          <w:tab w:val="left" w:pos="4949"/>
          <w:tab w:val="left" w:pos="6599"/>
        </w:tabs>
        <w:rPr>
          <w:rFonts w:ascii="Times New Roman" w:eastAsia="宋体" w:hAnsi="宋体"/>
          <w:sz w:val="24"/>
        </w:rPr>
      </w:pPr>
      <w:r w:rsidRPr="003238D2">
        <w:rPr>
          <w:rFonts w:ascii="Arial" w:eastAsia="黑体" w:hAnsi="黑体"/>
          <w:sz w:val="24"/>
        </w:rPr>
        <w:t>一、基础练</w:t>
      </w:r>
    </w:p>
    <w:p w:rsidR="00121506" w:rsidRPr="003238D2" w:rsidRDefault="00121506" w:rsidP="00121506">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w:t>
      </w:r>
      <w:r w:rsidRPr="003238D2">
        <w:rPr>
          <w:rFonts w:ascii="Times New Roman" w:eastAsia="宋体" w:hAnsi="Times New Roman" w:cs="Times New Roman"/>
          <w:sz w:val="24"/>
        </w:rPr>
        <w:t>.</w:t>
      </w:r>
      <w:r w:rsidRPr="003238D2">
        <w:rPr>
          <w:rFonts w:ascii="Times New Roman" w:eastAsia="宋体" w:hAnsi="宋体"/>
          <w:sz w:val="24"/>
        </w:rPr>
        <w:t>D</w:t>
      </w:r>
      <w:r w:rsidRPr="003238D2">
        <w:rPr>
          <w:rFonts w:ascii="Times New Roman" w:eastAsia="宋体" w:hAnsi="宋体"/>
          <w:sz w:val="24"/>
        </w:rPr>
        <w:t xml:space="preserve">　</w:t>
      </w:r>
      <w:r w:rsidRPr="003238D2">
        <w:rPr>
          <w:rFonts w:ascii="Times New Roman" w:eastAsia="仿宋" w:hAnsi="仿宋"/>
          <w:sz w:val="24"/>
        </w:rPr>
        <w:t>磷酸肌酸和</w:t>
      </w:r>
      <w:r w:rsidRPr="003238D2">
        <w:rPr>
          <w:rFonts w:ascii="Times New Roman" w:eastAsia="宋体" w:hAnsi="宋体"/>
          <w:sz w:val="24"/>
        </w:rPr>
        <w:t>ATP</w:t>
      </w:r>
      <w:r w:rsidRPr="003238D2">
        <w:rPr>
          <w:rFonts w:ascii="Times New Roman" w:eastAsia="仿宋" w:hAnsi="仿宋"/>
          <w:sz w:val="24"/>
        </w:rPr>
        <w:t>都是动物和人体细胞中的高能磷酸化合物</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根据题意可知</w:t>
      </w:r>
      <w:r w:rsidRPr="003238D2">
        <w:rPr>
          <w:rFonts w:ascii="Times New Roman" w:eastAsia="宋体" w:hAnsi="宋体"/>
          <w:sz w:val="24"/>
        </w:rPr>
        <w:t>,</w:t>
      </w:r>
      <w:r w:rsidRPr="003238D2">
        <w:rPr>
          <w:rFonts w:ascii="Times New Roman" w:eastAsia="仿宋" w:hAnsi="仿宋"/>
          <w:sz w:val="24"/>
        </w:rPr>
        <w:t>磷酸肌酸中的能量转移到了</w:t>
      </w:r>
      <w:r w:rsidRPr="003238D2">
        <w:rPr>
          <w:rFonts w:ascii="Times New Roman" w:eastAsia="宋体" w:hAnsi="宋体"/>
          <w:sz w:val="24"/>
        </w:rPr>
        <w:t>ATP</w:t>
      </w:r>
      <w:r w:rsidRPr="003238D2">
        <w:rPr>
          <w:rFonts w:ascii="Times New Roman" w:eastAsia="仿宋" w:hAnsi="仿宋"/>
          <w:sz w:val="24"/>
        </w:rPr>
        <w:t>中</w:t>
      </w:r>
      <w:r w:rsidRPr="003238D2">
        <w:rPr>
          <w:rFonts w:ascii="Times New Roman" w:eastAsia="宋体" w:hAnsi="宋体"/>
          <w:sz w:val="24"/>
        </w:rPr>
        <w:t>,ATP</w:t>
      </w:r>
      <w:r w:rsidRPr="003238D2">
        <w:rPr>
          <w:rFonts w:ascii="Times New Roman" w:eastAsia="仿宋" w:hAnsi="仿宋"/>
          <w:sz w:val="24"/>
        </w:rPr>
        <w:t>为肌肉收缩直接提供能量</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磷酸肌酸可为细胞提供能量储备</w:t>
      </w:r>
      <w:r w:rsidRPr="003238D2">
        <w:rPr>
          <w:rFonts w:ascii="Times New Roman" w:eastAsia="宋体" w:hAnsi="宋体"/>
          <w:sz w:val="24"/>
        </w:rPr>
        <w:t>,</w:t>
      </w:r>
      <w:r w:rsidRPr="003238D2">
        <w:rPr>
          <w:rFonts w:ascii="Times New Roman" w:eastAsia="仿宋" w:hAnsi="仿宋"/>
          <w:sz w:val="24"/>
        </w:rPr>
        <w:t>以保证细胞中</w:t>
      </w:r>
      <w:r w:rsidRPr="003238D2">
        <w:rPr>
          <w:rFonts w:ascii="Times New Roman" w:eastAsia="宋体" w:hAnsi="宋体"/>
          <w:sz w:val="24"/>
        </w:rPr>
        <w:t>ATP</w:t>
      </w:r>
      <w:r w:rsidRPr="003238D2">
        <w:rPr>
          <w:rFonts w:ascii="Times New Roman" w:eastAsia="仿宋" w:hAnsi="仿宋"/>
          <w:sz w:val="24"/>
        </w:rPr>
        <w:t>含量的稳定</w:t>
      </w:r>
      <w:r w:rsidRPr="003238D2">
        <w:rPr>
          <w:rFonts w:ascii="Times New Roman" w:eastAsia="宋体" w:hAnsi="宋体"/>
          <w:sz w:val="24"/>
        </w:rPr>
        <w:t>,</w:t>
      </w:r>
      <w:r w:rsidRPr="003238D2">
        <w:rPr>
          <w:rFonts w:ascii="Times New Roman" w:eastAsia="仿宋" w:hAnsi="仿宋"/>
          <w:sz w:val="24"/>
        </w:rPr>
        <w:t>从而维持机体正常的能量供应</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人体肌肉细胞中</w:t>
      </w:r>
      <w:r w:rsidRPr="003238D2">
        <w:rPr>
          <w:rFonts w:ascii="Times New Roman" w:eastAsia="宋体" w:hAnsi="宋体"/>
          <w:sz w:val="24"/>
        </w:rPr>
        <w:t>ADP</w:t>
      </w:r>
      <w:r w:rsidRPr="003238D2">
        <w:rPr>
          <w:rFonts w:ascii="Times New Roman" w:eastAsia="仿宋" w:hAnsi="仿宋"/>
          <w:sz w:val="24"/>
        </w:rPr>
        <w:t>和</w:t>
      </w:r>
      <w:r w:rsidRPr="003238D2">
        <w:rPr>
          <w:rFonts w:ascii="Times New Roman" w:eastAsia="宋体" w:hAnsi="宋体"/>
          <w:sz w:val="24"/>
        </w:rPr>
        <w:t>ATP</w:t>
      </w:r>
      <w:r w:rsidRPr="003238D2">
        <w:rPr>
          <w:rFonts w:ascii="Times New Roman" w:eastAsia="仿宋" w:hAnsi="仿宋"/>
          <w:sz w:val="24"/>
        </w:rPr>
        <w:t>相互转化的反应包括磷酸肌酸与</w:t>
      </w:r>
      <w:r w:rsidRPr="003238D2">
        <w:rPr>
          <w:rFonts w:ascii="Times New Roman" w:eastAsia="宋体" w:hAnsi="宋体"/>
          <w:sz w:val="24"/>
        </w:rPr>
        <w:t>ADP</w:t>
      </w:r>
      <w:r w:rsidRPr="003238D2">
        <w:rPr>
          <w:rFonts w:ascii="Times New Roman" w:eastAsia="仿宋" w:hAnsi="仿宋"/>
          <w:sz w:val="24"/>
        </w:rPr>
        <w:t>转化为</w:t>
      </w:r>
      <w:r w:rsidRPr="003238D2">
        <w:rPr>
          <w:rFonts w:ascii="Times New Roman" w:eastAsia="宋体" w:hAnsi="宋体"/>
          <w:sz w:val="24"/>
        </w:rPr>
        <w:t>ATP</w:t>
      </w:r>
      <w:r w:rsidRPr="003238D2">
        <w:rPr>
          <w:rFonts w:ascii="Times New Roman" w:eastAsia="仿宋" w:hAnsi="仿宋"/>
          <w:sz w:val="24"/>
        </w:rPr>
        <w:t>与肌酸的反应</w:t>
      </w:r>
      <w:r w:rsidRPr="003238D2">
        <w:rPr>
          <w:rFonts w:ascii="Times New Roman" w:eastAsia="宋体" w:hAnsi="宋体"/>
          <w:sz w:val="24"/>
        </w:rPr>
        <w:t>,</w:t>
      </w:r>
      <w:r w:rsidRPr="003238D2">
        <w:rPr>
          <w:rFonts w:ascii="Times New Roman" w:eastAsia="仿宋" w:hAnsi="仿宋"/>
          <w:sz w:val="24"/>
        </w:rPr>
        <w:t>该反应为可逆反应</w:t>
      </w:r>
      <w:r w:rsidRPr="003238D2">
        <w:rPr>
          <w:rFonts w:ascii="Times New Roman" w:eastAsia="宋体" w:hAnsi="宋体"/>
          <w:sz w:val="24"/>
        </w:rPr>
        <w:t>,D</w:t>
      </w:r>
      <w:r w:rsidRPr="003238D2">
        <w:rPr>
          <w:rFonts w:ascii="Times New Roman" w:eastAsia="仿宋" w:hAnsi="仿宋"/>
          <w:sz w:val="24"/>
        </w:rPr>
        <w:t>项错误。</w:t>
      </w:r>
    </w:p>
    <w:p w:rsidR="00121506" w:rsidRPr="003238D2" w:rsidRDefault="00121506" w:rsidP="00121506">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w:t>
      </w:r>
      <w:r w:rsidRPr="003238D2">
        <w:rPr>
          <w:rFonts w:ascii="Times New Roman" w:eastAsia="宋体" w:hAnsi="Times New Roman" w:cs="Times New Roman"/>
          <w:sz w:val="24"/>
        </w:rPr>
        <w:t>.</w:t>
      </w:r>
      <w:r w:rsidRPr="003238D2">
        <w:rPr>
          <w:rFonts w:ascii="Times New Roman" w:eastAsia="宋体" w:hAnsi="宋体"/>
          <w:sz w:val="24"/>
        </w:rPr>
        <w:t>D</w:t>
      </w:r>
      <w:r w:rsidRPr="003238D2">
        <w:rPr>
          <w:rFonts w:ascii="Times New Roman" w:eastAsia="宋体" w:hAnsi="宋体"/>
          <w:sz w:val="24"/>
        </w:rPr>
        <w:t xml:space="preserve">　</w:t>
      </w:r>
      <w:r w:rsidRPr="003238D2">
        <w:rPr>
          <w:rFonts w:ascii="Times New Roman" w:eastAsia="宋体" w:hAnsi="宋体"/>
          <w:sz w:val="24"/>
        </w:rPr>
        <w:t>AMP</w:t>
      </w:r>
      <w:r w:rsidRPr="003238D2">
        <w:rPr>
          <w:rFonts w:ascii="Times New Roman" w:eastAsia="仿宋" w:hAnsi="仿宋"/>
          <w:sz w:val="24"/>
        </w:rPr>
        <w:t>是腺嘌呤核糖核苷酸</w:t>
      </w:r>
      <w:r w:rsidRPr="003238D2">
        <w:rPr>
          <w:rFonts w:ascii="Times New Roman" w:eastAsia="宋体" w:hAnsi="宋体"/>
          <w:sz w:val="24"/>
        </w:rPr>
        <w:t>,</w:t>
      </w:r>
      <w:r w:rsidRPr="003238D2">
        <w:rPr>
          <w:rFonts w:ascii="Times New Roman" w:eastAsia="仿宋" w:hAnsi="仿宋"/>
          <w:sz w:val="24"/>
        </w:rPr>
        <w:t>是组成</w:t>
      </w:r>
      <w:r w:rsidRPr="003238D2">
        <w:rPr>
          <w:rFonts w:ascii="Times New Roman" w:eastAsia="宋体" w:hAnsi="宋体"/>
          <w:sz w:val="24"/>
        </w:rPr>
        <w:t>RNA</w:t>
      </w:r>
      <w:r w:rsidRPr="003238D2">
        <w:rPr>
          <w:rFonts w:ascii="Times New Roman" w:eastAsia="仿宋" w:hAnsi="仿宋"/>
          <w:sz w:val="24"/>
        </w:rPr>
        <w:t>的基本单位之一</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无机盐对维持细胞和生物体的生命活动有重要作用</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根据题意可知</w:t>
      </w:r>
      <w:r w:rsidRPr="003238D2">
        <w:rPr>
          <w:rFonts w:ascii="Times New Roman" w:eastAsia="宋体" w:hAnsi="宋体"/>
          <w:sz w:val="24"/>
        </w:rPr>
        <w:t>,AK</w:t>
      </w:r>
      <w:r w:rsidRPr="003238D2">
        <w:rPr>
          <w:rFonts w:ascii="Times New Roman" w:eastAsia="仿宋" w:hAnsi="仿宋"/>
          <w:sz w:val="24"/>
        </w:rPr>
        <w:t>发挥的作用是在</w:t>
      </w:r>
      <w:r w:rsidRPr="003238D2">
        <w:rPr>
          <w:rFonts w:ascii="Times New Roman" w:eastAsia="宋体" w:hAnsi="宋体"/>
          <w:sz w:val="24"/>
        </w:rPr>
        <w:t>AMP</w:t>
      </w:r>
      <w:r w:rsidRPr="003238D2">
        <w:rPr>
          <w:rFonts w:ascii="Times New Roman" w:eastAsia="仿宋" w:hAnsi="仿宋"/>
          <w:sz w:val="24"/>
        </w:rPr>
        <w:t>形成</w:t>
      </w:r>
      <w:r w:rsidRPr="003238D2">
        <w:rPr>
          <w:rFonts w:ascii="Times New Roman" w:eastAsia="宋体" w:hAnsi="宋体"/>
          <w:sz w:val="24"/>
        </w:rPr>
        <w:t>ADP</w:t>
      </w:r>
      <w:r w:rsidRPr="003238D2">
        <w:rPr>
          <w:rFonts w:ascii="Times New Roman" w:eastAsia="仿宋" w:hAnsi="仿宋"/>
          <w:sz w:val="24"/>
        </w:rPr>
        <w:t>过程中形成了一个特殊的化学键</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线粒体中</w:t>
      </w:r>
      <w:r w:rsidRPr="003238D2">
        <w:rPr>
          <w:rFonts w:ascii="Times New Roman" w:eastAsia="宋体" w:hAnsi="宋体"/>
          <w:sz w:val="24"/>
        </w:rPr>
        <w:t>ATP</w:t>
      </w:r>
      <w:r w:rsidRPr="003238D2">
        <w:rPr>
          <w:rFonts w:ascii="Times New Roman" w:eastAsia="仿宋" w:hAnsi="仿宋"/>
          <w:sz w:val="24"/>
        </w:rPr>
        <w:t>生成的场所是线粒体基质和线粒体内膜</w:t>
      </w:r>
      <w:r w:rsidRPr="003238D2">
        <w:rPr>
          <w:rFonts w:ascii="Times New Roman" w:eastAsia="宋体" w:hAnsi="宋体"/>
          <w:sz w:val="24"/>
        </w:rPr>
        <w:t>,</w:t>
      </w:r>
      <w:r w:rsidRPr="003238D2">
        <w:rPr>
          <w:rFonts w:ascii="Times New Roman" w:eastAsia="仿宋" w:hAnsi="仿宋"/>
          <w:sz w:val="24"/>
        </w:rPr>
        <w:t>而</w:t>
      </w:r>
      <w:r w:rsidRPr="003238D2">
        <w:rPr>
          <w:rFonts w:ascii="Times New Roman" w:eastAsia="宋体" w:hAnsi="宋体"/>
          <w:sz w:val="24"/>
        </w:rPr>
        <w:t>AK</w:t>
      </w:r>
      <w:r w:rsidRPr="003238D2">
        <w:rPr>
          <w:rFonts w:ascii="Times New Roman" w:eastAsia="仿宋" w:hAnsi="仿宋"/>
          <w:sz w:val="24"/>
        </w:rPr>
        <w:t>存在于线粒体的内外膜间隙中</w:t>
      </w:r>
      <w:r w:rsidRPr="003238D2">
        <w:rPr>
          <w:rFonts w:ascii="Times New Roman" w:eastAsia="宋体" w:hAnsi="宋体"/>
          <w:sz w:val="24"/>
        </w:rPr>
        <w:t>,</w:t>
      </w:r>
      <w:r w:rsidRPr="003238D2">
        <w:rPr>
          <w:rFonts w:ascii="Times New Roman" w:eastAsia="仿宋" w:hAnsi="仿宋"/>
          <w:sz w:val="24"/>
        </w:rPr>
        <w:t>故</w:t>
      </w:r>
      <w:r w:rsidRPr="003238D2">
        <w:rPr>
          <w:rFonts w:ascii="Times New Roman" w:eastAsia="宋体" w:hAnsi="宋体"/>
          <w:sz w:val="24"/>
        </w:rPr>
        <w:t>ATP</w:t>
      </w:r>
      <w:r w:rsidRPr="003238D2">
        <w:rPr>
          <w:rFonts w:ascii="Times New Roman" w:eastAsia="仿宋" w:hAnsi="仿宋"/>
          <w:sz w:val="24"/>
        </w:rPr>
        <w:t>合成的速率与</w:t>
      </w:r>
      <w:r w:rsidRPr="003238D2">
        <w:rPr>
          <w:rFonts w:ascii="Times New Roman" w:eastAsia="宋体" w:hAnsi="宋体"/>
          <w:sz w:val="24"/>
        </w:rPr>
        <w:t>AK</w:t>
      </w:r>
      <w:r w:rsidRPr="003238D2">
        <w:rPr>
          <w:rFonts w:ascii="Times New Roman" w:eastAsia="仿宋" w:hAnsi="仿宋"/>
          <w:sz w:val="24"/>
        </w:rPr>
        <w:t>的活性没有关系</w:t>
      </w:r>
      <w:r w:rsidRPr="003238D2">
        <w:rPr>
          <w:rFonts w:ascii="Times New Roman" w:eastAsia="宋体" w:hAnsi="宋体"/>
          <w:sz w:val="24"/>
        </w:rPr>
        <w:t>,D</w:t>
      </w:r>
      <w:r w:rsidRPr="003238D2">
        <w:rPr>
          <w:rFonts w:ascii="Times New Roman" w:eastAsia="仿宋" w:hAnsi="仿宋"/>
          <w:sz w:val="24"/>
        </w:rPr>
        <w:t>项错误。</w:t>
      </w:r>
    </w:p>
    <w:p w:rsidR="00121506" w:rsidRPr="003238D2" w:rsidRDefault="00121506" w:rsidP="00121506">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3</w:t>
      </w:r>
      <w:r w:rsidRPr="003238D2">
        <w:rPr>
          <w:rFonts w:ascii="Times New Roman" w:eastAsia="宋体" w:hAnsi="Times New Roman" w:cs="Times New Roman"/>
          <w:sz w:val="24"/>
        </w:rPr>
        <w:t>.</w:t>
      </w:r>
      <w:r w:rsidRPr="003238D2">
        <w:rPr>
          <w:rFonts w:ascii="Times New Roman" w:eastAsia="宋体" w:hAnsi="宋体"/>
          <w:sz w:val="24"/>
        </w:rPr>
        <w:t>B</w:t>
      </w:r>
      <w:r w:rsidRPr="003238D2">
        <w:rPr>
          <w:rFonts w:ascii="Times New Roman" w:eastAsia="宋体" w:hAnsi="宋体"/>
          <w:sz w:val="24"/>
        </w:rPr>
        <w:t xml:space="preserve">　</w:t>
      </w:r>
      <w:r w:rsidRPr="003238D2">
        <w:rPr>
          <w:rFonts w:ascii="Times New Roman" w:eastAsia="仿宋" w:hAnsi="仿宋"/>
          <w:sz w:val="24"/>
        </w:rPr>
        <w:t>玉米的胚细胞进行无氧呼吸的产物为乳酸</w:t>
      </w:r>
      <w:r w:rsidRPr="003238D2">
        <w:rPr>
          <w:rFonts w:ascii="Times New Roman" w:eastAsia="宋体" w:hAnsi="宋体"/>
          <w:sz w:val="24"/>
        </w:rPr>
        <w:t>,</w:t>
      </w:r>
      <w:r w:rsidRPr="003238D2">
        <w:rPr>
          <w:rFonts w:ascii="Times New Roman" w:eastAsia="仿宋" w:hAnsi="仿宋"/>
          <w:sz w:val="24"/>
        </w:rPr>
        <w:t>不是酒精和二氧化碳</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宋体" w:eastAsia="宋体" w:hAnsi="宋体" w:cs="宋体" w:hint="eastAsia"/>
          <w:sz w:val="24"/>
        </w:rPr>
        <w:t>②</w:t>
      </w:r>
      <w:r w:rsidRPr="003238D2">
        <w:rPr>
          <w:rFonts w:ascii="Times New Roman" w:eastAsia="仿宋" w:hAnsi="仿宋"/>
          <w:sz w:val="24"/>
        </w:rPr>
        <w:t>过程主要是指有氧呼吸的第二阶段和第三阶段</w:t>
      </w:r>
      <w:r w:rsidRPr="003238D2">
        <w:rPr>
          <w:rFonts w:ascii="Times New Roman" w:eastAsia="宋体" w:hAnsi="宋体"/>
          <w:sz w:val="24"/>
        </w:rPr>
        <w:t>,</w:t>
      </w:r>
      <w:r w:rsidRPr="003238D2">
        <w:rPr>
          <w:rFonts w:ascii="Times New Roman" w:eastAsia="仿宋" w:hAnsi="仿宋"/>
          <w:sz w:val="24"/>
        </w:rPr>
        <w:t>场所分别为线粒体基质和线粒体内膜</w:t>
      </w:r>
      <w:r w:rsidRPr="003238D2">
        <w:rPr>
          <w:rFonts w:ascii="Times New Roman" w:eastAsia="宋体" w:hAnsi="宋体"/>
          <w:sz w:val="24"/>
        </w:rPr>
        <w:t>,</w:t>
      </w:r>
      <w:r w:rsidRPr="003238D2">
        <w:rPr>
          <w:rFonts w:ascii="Times New Roman" w:eastAsia="仿宋" w:hAnsi="仿宋"/>
          <w:sz w:val="24"/>
        </w:rPr>
        <w:t>都会产生</w:t>
      </w:r>
      <w:r w:rsidRPr="003238D2">
        <w:rPr>
          <w:rFonts w:ascii="Times New Roman" w:eastAsia="宋体" w:hAnsi="宋体"/>
          <w:sz w:val="24"/>
        </w:rPr>
        <w:t>ATP,B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有氧呼吸第一阶段和无氧呼吸第一阶段反应完全相同</w:t>
      </w:r>
      <w:r w:rsidRPr="003238D2">
        <w:rPr>
          <w:rFonts w:ascii="Times New Roman" w:eastAsia="宋体" w:hAnsi="宋体"/>
          <w:sz w:val="24"/>
        </w:rPr>
        <w:t>,</w:t>
      </w:r>
      <w:r w:rsidRPr="003238D2">
        <w:rPr>
          <w:rFonts w:ascii="Times New Roman" w:eastAsia="仿宋" w:hAnsi="仿宋"/>
          <w:sz w:val="24"/>
        </w:rPr>
        <w:t>等量的葡萄糖会产生等量的丙酮酸</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根部细胞没有叶绿体</w:t>
      </w:r>
      <w:r w:rsidRPr="003238D2">
        <w:rPr>
          <w:rFonts w:ascii="Times New Roman" w:eastAsia="宋体" w:hAnsi="宋体"/>
          <w:sz w:val="24"/>
        </w:rPr>
        <w:t>,</w:t>
      </w:r>
      <w:r w:rsidRPr="003238D2">
        <w:rPr>
          <w:rFonts w:ascii="Times New Roman" w:eastAsia="仿宋" w:hAnsi="仿宋"/>
          <w:sz w:val="24"/>
        </w:rPr>
        <w:t>不会进行光合作用</w:t>
      </w:r>
      <w:r w:rsidRPr="003238D2">
        <w:rPr>
          <w:rFonts w:ascii="Times New Roman" w:eastAsia="宋体" w:hAnsi="宋体"/>
          <w:sz w:val="24"/>
        </w:rPr>
        <w:t>,</w:t>
      </w:r>
      <w:r w:rsidRPr="003238D2">
        <w:rPr>
          <w:rFonts w:ascii="Times New Roman" w:eastAsia="仿宋" w:hAnsi="仿宋"/>
          <w:sz w:val="24"/>
        </w:rPr>
        <w:t>所以给根部细胞提供同位素标记的</w:t>
      </w:r>
      <m:oMath>
        <m:sSup>
          <m:sSupPr>
            <m:ctrlPr>
              <w:rPr>
                <w:rFonts w:ascii="Cambria Math" w:eastAsia="宋体" w:hAnsi="Cambria Math"/>
                <w:sz w:val="24"/>
              </w:rPr>
            </m:ctrlPr>
          </m:sSupPr>
          <m:e>
            <m:sSub>
              <m:sSubPr>
                <m:ctrlPr>
                  <w:rPr>
                    <w:rFonts w:ascii="Cambria Math" w:eastAsia="宋体" w:hAnsi="Cambria Math"/>
                    <w:sz w:val="24"/>
                  </w:rPr>
                </m:ctrlPr>
              </m:sSubPr>
              <m:e>
                <m:r>
                  <m:rPr>
                    <m:sty m:val="p"/>
                  </m:rPr>
                  <w:rPr>
                    <w:rFonts w:ascii="Cambria Math" w:eastAsia="宋体" w:hAnsi="Cambria Math"/>
                    <w:sz w:val="24"/>
                    <w:szCs w:val="16"/>
                  </w:rPr>
                  <m:t>H</m:t>
                </m:r>
              </m:e>
              <m:sub>
                <m:r>
                  <m:rPr>
                    <m:sty m:val="p"/>
                  </m:rPr>
                  <w:rPr>
                    <w:rFonts w:ascii="Cambria Math" w:eastAsia="宋体" w:hAnsi="Cambria Math"/>
                    <w:sz w:val="24"/>
                    <w:szCs w:val="16"/>
                  </w:rPr>
                  <m:t>2</m:t>
                </m:r>
              </m:sub>
            </m:sSub>
          </m:e>
          <m:sup>
            <m:r>
              <m:rPr>
                <m:sty m:val="p"/>
              </m:rPr>
              <w:rPr>
                <w:rFonts w:ascii="Cambria Math" w:eastAsia="宋体" w:hAnsi="Cambria Math"/>
                <w:sz w:val="24"/>
                <w:szCs w:val="16"/>
              </w:rPr>
              <m:t>18</m:t>
            </m:r>
          </m:sup>
        </m:sSup>
      </m:oMath>
      <w:r w:rsidRPr="003238D2">
        <w:rPr>
          <w:rFonts w:ascii="Times New Roman" w:eastAsia="宋体" w:hAnsi="宋体"/>
          <w:sz w:val="24"/>
        </w:rPr>
        <w:t>O,</w:t>
      </w:r>
      <w:r w:rsidRPr="003238D2">
        <w:rPr>
          <w:rFonts w:ascii="Times New Roman" w:eastAsia="仿宋" w:hAnsi="仿宋"/>
          <w:sz w:val="24"/>
        </w:rPr>
        <w:t>只能在</w:t>
      </w:r>
      <w:r w:rsidRPr="003238D2">
        <w:rPr>
          <w:rFonts w:ascii="Times New Roman" w:eastAsia="宋体" w:hAnsi="宋体"/>
          <w:sz w:val="24"/>
        </w:rPr>
        <w:t>CO</w:t>
      </w:r>
      <w:r w:rsidRPr="003238D2">
        <w:rPr>
          <w:rFonts w:ascii="Times New Roman" w:eastAsia="宋体" w:hAnsi="宋体"/>
          <w:sz w:val="24"/>
          <w:vertAlign w:val="subscript"/>
        </w:rPr>
        <w:t>2</w:t>
      </w:r>
      <w:r w:rsidRPr="003238D2">
        <w:rPr>
          <w:rFonts w:ascii="Times New Roman" w:eastAsia="仿宋" w:hAnsi="仿宋"/>
          <w:sz w:val="24"/>
        </w:rPr>
        <w:t>中先检测到</w:t>
      </w:r>
      <w:r w:rsidRPr="003238D2">
        <w:rPr>
          <w:rFonts w:ascii="Times New Roman" w:eastAsia="宋体" w:hAnsi="宋体"/>
          <w:sz w:val="24"/>
          <w:vertAlign w:val="superscript"/>
        </w:rPr>
        <w:t>18</w:t>
      </w:r>
      <w:r w:rsidRPr="003238D2">
        <w:rPr>
          <w:rFonts w:ascii="Times New Roman" w:eastAsia="宋体" w:hAnsi="宋体"/>
          <w:sz w:val="24"/>
        </w:rPr>
        <w:t>O,D</w:t>
      </w:r>
      <w:r w:rsidRPr="003238D2">
        <w:rPr>
          <w:rFonts w:ascii="Times New Roman" w:eastAsia="仿宋" w:hAnsi="仿宋"/>
          <w:sz w:val="24"/>
        </w:rPr>
        <w:t>项错误。</w:t>
      </w:r>
    </w:p>
    <w:p w:rsidR="00121506" w:rsidRPr="003238D2" w:rsidRDefault="00121506" w:rsidP="00121506">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4</w:t>
      </w:r>
      <w:r w:rsidRPr="003238D2">
        <w:rPr>
          <w:rFonts w:ascii="Times New Roman" w:eastAsia="宋体" w:hAnsi="Times New Roman" w:cs="Times New Roman"/>
          <w:sz w:val="24"/>
        </w:rPr>
        <w:t>.</w:t>
      </w:r>
      <w:r w:rsidRPr="003238D2">
        <w:rPr>
          <w:rFonts w:ascii="Times New Roman" w:eastAsia="宋体" w:hAnsi="宋体"/>
          <w:sz w:val="24"/>
        </w:rPr>
        <w:t>A</w:t>
      </w:r>
      <w:r w:rsidRPr="003238D2">
        <w:rPr>
          <w:rFonts w:ascii="Times New Roman" w:eastAsia="宋体" w:hAnsi="宋体"/>
          <w:sz w:val="24"/>
        </w:rPr>
        <w:t xml:space="preserve">　</w:t>
      </w:r>
      <w:r w:rsidRPr="003238D2">
        <w:rPr>
          <w:rFonts w:ascii="Times New Roman" w:eastAsia="仿宋" w:hAnsi="仿宋"/>
          <w:sz w:val="24"/>
        </w:rPr>
        <w:t>题图中</w:t>
      </w:r>
      <w:r w:rsidRPr="003238D2">
        <w:rPr>
          <w:rFonts w:ascii="宋体" w:eastAsia="宋体" w:hAnsi="宋体" w:cs="宋体" w:hint="eastAsia"/>
          <w:sz w:val="24"/>
        </w:rPr>
        <w:t>①</w:t>
      </w:r>
      <w:r w:rsidRPr="003238D2">
        <w:rPr>
          <w:rFonts w:ascii="Times New Roman" w:eastAsia="仿宋" w:hAnsi="仿宋"/>
          <w:sz w:val="24"/>
        </w:rPr>
        <w:t>表示葡萄糖跨膜运输的过程</w:t>
      </w:r>
      <w:r w:rsidRPr="003238D2">
        <w:rPr>
          <w:rFonts w:ascii="Times New Roman" w:eastAsia="宋体" w:hAnsi="宋体"/>
          <w:sz w:val="24"/>
        </w:rPr>
        <w:t>,</w:t>
      </w:r>
      <w:r w:rsidRPr="003238D2">
        <w:rPr>
          <w:rFonts w:ascii="宋体" w:eastAsia="宋体" w:hAnsi="宋体" w:cs="宋体" w:hint="eastAsia"/>
          <w:sz w:val="24"/>
        </w:rPr>
        <w:t>②</w:t>
      </w:r>
      <w:r w:rsidRPr="003238D2">
        <w:rPr>
          <w:rFonts w:ascii="Times New Roman" w:eastAsia="仿宋" w:hAnsi="仿宋"/>
          <w:sz w:val="24"/>
        </w:rPr>
        <w:t>表示代谢过程中产生五碳糖</w:t>
      </w:r>
      <w:r w:rsidRPr="003238D2">
        <w:rPr>
          <w:rFonts w:ascii="Times New Roman" w:eastAsia="宋体" w:hAnsi="宋体"/>
          <w:sz w:val="24"/>
        </w:rPr>
        <w:t>,</w:t>
      </w:r>
      <w:r w:rsidRPr="003238D2">
        <w:rPr>
          <w:rFonts w:ascii="宋体" w:eastAsia="宋体" w:hAnsi="宋体" w:cs="宋体" w:hint="eastAsia"/>
          <w:sz w:val="24"/>
        </w:rPr>
        <w:t>③</w:t>
      </w:r>
      <w:r w:rsidRPr="003238D2">
        <w:rPr>
          <w:rFonts w:ascii="Times New Roman" w:eastAsia="仿宋" w:hAnsi="仿宋"/>
          <w:sz w:val="24"/>
        </w:rPr>
        <w:t>表示无氧呼吸第二阶段丙酮酸生成乳酸的过程</w:t>
      </w:r>
      <w:r w:rsidRPr="003238D2">
        <w:rPr>
          <w:rFonts w:ascii="Times New Roman" w:eastAsia="宋体" w:hAnsi="宋体"/>
          <w:sz w:val="24"/>
        </w:rPr>
        <w:t>,</w:t>
      </w:r>
      <w:r w:rsidRPr="003238D2">
        <w:rPr>
          <w:rFonts w:ascii="宋体" w:eastAsia="宋体" w:hAnsi="宋体" w:cs="宋体" w:hint="eastAsia"/>
          <w:sz w:val="24"/>
        </w:rPr>
        <w:t>④</w:t>
      </w:r>
      <w:r w:rsidRPr="003238D2">
        <w:rPr>
          <w:rFonts w:ascii="Times New Roman" w:eastAsia="仿宋" w:hAnsi="仿宋"/>
          <w:sz w:val="24"/>
        </w:rPr>
        <w:t>表示有氧呼吸的第二、三阶段产生</w:t>
      </w:r>
      <w:r w:rsidRPr="003238D2">
        <w:rPr>
          <w:rFonts w:ascii="Times New Roman" w:eastAsia="宋体" w:hAnsi="宋体"/>
          <w:sz w:val="24"/>
        </w:rPr>
        <w:t>CO</w:t>
      </w:r>
      <w:r w:rsidRPr="003238D2">
        <w:rPr>
          <w:rFonts w:ascii="Times New Roman" w:eastAsia="宋体" w:hAnsi="宋体"/>
          <w:sz w:val="24"/>
          <w:vertAlign w:val="subscript"/>
        </w:rPr>
        <w:t>2</w:t>
      </w:r>
      <w:r w:rsidRPr="003238D2">
        <w:rPr>
          <w:rFonts w:ascii="Times New Roman" w:eastAsia="仿宋" w:hAnsi="仿宋"/>
          <w:sz w:val="24"/>
        </w:rPr>
        <w:t>和</w:t>
      </w:r>
      <w:r w:rsidRPr="003238D2">
        <w:rPr>
          <w:rFonts w:ascii="Times New Roman" w:eastAsia="宋体" w:hAnsi="宋体"/>
          <w:sz w:val="24"/>
        </w:rPr>
        <w:t>H</w:t>
      </w:r>
      <w:r w:rsidRPr="003238D2">
        <w:rPr>
          <w:rFonts w:ascii="Times New Roman" w:eastAsia="宋体" w:hAnsi="宋体"/>
          <w:sz w:val="24"/>
          <w:vertAlign w:val="subscript"/>
        </w:rPr>
        <w:t>2</w:t>
      </w:r>
      <w:r w:rsidRPr="003238D2">
        <w:rPr>
          <w:rFonts w:ascii="Times New Roman" w:eastAsia="宋体" w:hAnsi="宋体"/>
          <w:sz w:val="24"/>
        </w:rPr>
        <w:t>O</w:t>
      </w:r>
      <w:r w:rsidRPr="003238D2">
        <w:rPr>
          <w:rFonts w:ascii="Times New Roman" w:eastAsia="仿宋" w:hAnsi="仿宋"/>
          <w:sz w:val="24"/>
        </w:rPr>
        <w:t>的过程。在有氧条件下</w:t>
      </w:r>
      <w:r w:rsidRPr="003238D2">
        <w:rPr>
          <w:rFonts w:ascii="Times New Roman" w:eastAsia="宋体" w:hAnsi="宋体"/>
          <w:sz w:val="24"/>
        </w:rPr>
        <w:t>,</w:t>
      </w:r>
      <w:r w:rsidRPr="003238D2">
        <w:rPr>
          <w:rFonts w:ascii="Times New Roman" w:eastAsia="仿宋" w:hAnsi="仿宋"/>
          <w:sz w:val="24"/>
        </w:rPr>
        <w:t>肝细胞可以同时进行有氧呼吸和无氧呼吸</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转录所需的原料是核糖核苷酸而不是脱氧核苷酸</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无氧呼吸只在第一阶段产生少量</w:t>
      </w:r>
      <w:r w:rsidRPr="003238D2">
        <w:rPr>
          <w:rFonts w:ascii="Times New Roman" w:eastAsia="宋体" w:hAnsi="宋体"/>
          <w:sz w:val="24"/>
        </w:rPr>
        <w:t>ATP,</w:t>
      </w:r>
      <w:r w:rsidRPr="003238D2">
        <w:rPr>
          <w:rFonts w:ascii="Times New Roman" w:eastAsia="仿宋" w:hAnsi="仿宋"/>
          <w:sz w:val="24"/>
        </w:rPr>
        <w:t>第二阶段不产生</w:t>
      </w:r>
      <w:r w:rsidRPr="003238D2">
        <w:rPr>
          <w:rFonts w:ascii="Times New Roman" w:eastAsia="宋体" w:hAnsi="宋体"/>
          <w:sz w:val="24"/>
        </w:rPr>
        <w:t>ATP,C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过程</w:t>
      </w:r>
      <w:r w:rsidRPr="003238D2">
        <w:rPr>
          <w:rFonts w:ascii="宋体" w:eastAsia="宋体" w:hAnsi="宋体" w:cs="宋体" w:hint="eastAsia"/>
          <w:sz w:val="24"/>
        </w:rPr>
        <w:t>④</w:t>
      </w:r>
      <w:r w:rsidRPr="003238D2">
        <w:rPr>
          <w:rFonts w:ascii="Times New Roman" w:eastAsia="仿宋" w:hAnsi="仿宋"/>
          <w:sz w:val="24"/>
        </w:rPr>
        <w:t>的反应场所是线粒体基质和线粒体内膜</w:t>
      </w:r>
      <w:r w:rsidRPr="003238D2">
        <w:rPr>
          <w:rFonts w:ascii="Times New Roman" w:eastAsia="宋体" w:hAnsi="宋体"/>
          <w:sz w:val="24"/>
        </w:rPr>
        <w:t>,D</w:t>
      </w:r>
      <w:r w:rsidRPr="003238D2">
        <w:rPr>
          <w:rFonts w:ascii="Times New Roman" w:eastAsia="仿宋" w:hAnsi="仿宋"/>
          <w:sz w:val="24"/>
        </w:rPr>
        <w:t>项错误。</w:t>
      </w:r>
    </w:p>
    <w:p w:rsidR="00121506" w:rsidRPr="003238D2" w:rsidRDefault="00121506" w:rsidP="00121506">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5</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宋体" w:eastAsia="宋体" w:hAnsi="宋体" w:cs="宋体" w:hint="eastAsia"/>
          <w:sz w:val="24"/>
        </w:rPr>
        <w:t>④</w:t>
      </w:r>
      <w:r w:rsidRPr="003238D2">
        <w:rPr>
          <w:rFonts w:ascii="Times New Roman" w:eastAsia="仿宋" w:hAnsi="仿宋"/>
          <w:sz w:val="24"/>
        </w:rPr>
        <w:t>为水</w:t>
      </w:r>
      <w:r w:rsidRPr="003238D2">
        <w:rPr>
          <w:rFonts w:ascii="Times New Roman" w:eastAsia="宋体" w:hAnsi="宋体"/>
          <w:sz w:val="24"/>
        </w:rPr>
        <w:t>,</w:t>
      </w:r>
      <w:r w:rsidRPr="003238D2">
        <w:rPr>
          <w:rFonts w:ascii="宋体" w:eastAsia="宋体" w:hAnsi="宋体" w:cs="宋体" w:hint="eastAsia"/>
          <w:sz w:val="24"/>
        </w:rPr>
        <w:t>⑥</w:t>
      </w:r>
      <w:r w:rsidRPr="003238D2">
        <w:rPr>
          <w:rFonts w:ascii="Times New Roman" w:eastAsia="仿宋" w:hAnsi="仿宋"/>
          <w:sz w:val="24"/>
        </w:rPr>
        <w:t>为氧气</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宋体" w:eastAsia="宋体" w:hAnsi="宋体" w:cs="宋体" w:hint="eastAsia"/>
          <w:sz w:val="24"/>
        </w:rPr>
        <w:t>③</w:t>
      </w:r>
      <w:r w:rsidRPr="003238D2">
        <w:rPr>
          <w:rFonts w:ascii="Times New Roman" w:eastAsia="仿宋" w:hAnsi="仿宋"/>
          <w:sz w:val="24"/>
        </w:rPr>
        <w:t>是</w:t>
      </w:r>
      <w:r w:rsidRPr="003238D2">
        <w:rPr>
          <w:rFonts w:ascii="Times New Roman" w:eastAsia="宋体" w:hAnsi="宋体"/>
          <w:sz w:val="24"/>
        </w:rPr>
        <w:t>CO</w:t>
      </w:r>
      <w:r w:rsidRPr="003238D2">
        <w:rPr>
          <w:rFonts w:ascii="Times New Roman" w:eastAsia="宋体" w:hAnsi="宋体"/>
          <w:sz w:val="24"/>
          <w:vertAlign w:val="subscript"/>
        </w:rPr>
        <w:t>2</w:t>
      </w:r>
      <w:r w:rsidRPr="003238D2">
        <w:rPr>
          <w:rFonts w:ascii="Times New Roman" w:eastAsia="宋体" w:hAnsi="宋体"/>
          <w:sz w:val="24"/>
        </w:rPr>
        <w:t>,</w:t>
      </w:r>
      <w:r w:rsidRPr="003238D2">
        <w:rPr>
          <w:rFonts w:ascii="Times New Roman" w:eastAsia="仿宋" w:hAnsi="仿宋"/>
          <w:sz w:val="24"/>
        </w:rPr>
        <w:t>在有氧呼吸第二阶段产生</w:t>
      </w:r>
      <w:r w:rsidRPr="003238D2">
        <w:rPr>
          <w:rFonts w:ascii="Times New Roman" w:eastAsia="宋体" w:hAnsi="宋体"/>
          <w:sz w:val="24"/>
        </w:rPr>
        <w:t>,</w:t>
      </w:r>
      <w:r w:rsidRPr="003238D2">
        <w:rPr>
          <w:rFonts w:ascii="Times New Roman" w:eastAsia="仿宋" w:hAnsi="仿宋"/>
          <w:sz w:val="24"/>
        </w:rPr>
        <w:t>场所是线粒体基质</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产生的</w:t>
      </w:r>
      <w:r w:rsidRPr="003238D2">
        <w:rPr>
          <w:rFonts w:ascii="宋体" w:eastAsia="宋体" w:hAnsi="宋体" w:cs="宋体" w:hint="eastAsia"/>
          <w:sz w:val="24"/>
        </w:rPr>
        <w:t>⑧</w:t>
      </w:r>
      <w:r w:rsidRPr="003238D2">
        <w:rPr>
          <w:rFonts w:ascii="Times New Roman" w:eastAsia="宋体" w:hAnsi="宋体"/>
          <w:sz w:val="24"/>
        </w:rPr>
        <w:t>(</w:t>
      </w:r>
      <w:r w:rsidRPr="003238D2">
        <w:rPr>
          <w:rFonts w:ascii="Times New Roman" w:eastAsia="仿宋" w:hAnsi="仿宋"/>
          <w:sz w:val="24"/>
        </w:rPr>
        <w:t>能量</w:t>
      </w:r>
      <w:r w:rsidRPr="003238D2">
        <w:rPr>
          <w:rFonts w:ascii="Times New Roman" w:eastAsia="宋体" w:hAnsi="宋体"/>
          <w:sz w:val="24"/>
        </w:rPr>
        <w:t>)</w:t>
      </w:r>
      <w:r w:rsidRPr="003238D2">
        <w:rPr>
          <w:rFonts w:ascii="Times New Roman" w:eastAsia="仿宋" w:hAnsi="仿宋"/>
          <w:sz w:val="24"/>
        </w:rPr>
        <w:t>大部分以热能形式散失</w:t>
      </w:r>
      <w:r w:rsidRPr="003238D2">
        <w:rPr>
          <w:rFonts w:ascii="Times New Roman" w:eastAsia="宋体" w:hAnsi="宋体"/>
          <w:sz w:val="24"/>
        </w:rPr>
        <w:t>,</w:t>
      </w:r>
      <w:r w:rsidRPr="003238D2">
        <w:rPr>
          <w:rFonts w:ascii="Times New Roman" w:eastAsia="仿宋" w:hAnsi="仿宋"/>
          <w:sz w:val="24"/>
        </w:rPr>
        <w:t>少部分用于合成</w:t>
      </w:r>
      <w:r w:rsidRPr="003238D2">
        <w:rPr>
          <w:rFonts w:ascii="Times New Roman" w:eastAsia="宋体" w:hAnsi="宋体"/>
          <w:sz w:val="24"/>
        </w:rPr>
        <w:t>ATP,C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该图表示有氧呼吸过程</w:t>
      </w:r>
      <w:r w:rsidRPr="003238D2">
        <w:rPr>
          <w:rFonts w:ascii="Times New Roman" w:eastAsia="宋体" w:hAnsi="宋体"/>
          <w:sz w:val="24"/>
        </w:rPr>
        <w:t>,</w:t>
      </w:r>
      <w:r w:rsidRPr="003238D2">
        <w:rPr>
          <w:rFonts w:ascii="Times New Roman" w:eastAsia="仿宋" w:hAnsi="仿宋"/>
          <w:sz w:val="24"/>
        </w:rPr>
        <w:t>植物细胞也可以进行</w:t>
      </w:r>
      <w:r w:rsidRPr="003238D2">
        <w:rPr>
          <w:rFonts w:ascii="Times New Roman" w:eastAsia="宋体" w:hAnsi="宋体"/>
          <w:sz w:val="24"/>
        </w:rPr>
        <w:t>,D</w:t>
      </w:r>
      <w:r w:rsidRPr="003238D2">
        <w:rPr>
          <w:rFonts w:ascii="Times New Roman" w:eastAsia="仿宋" w:hAnsi="仿宋"/>
          <w:sz w:val="24"/>
        </w:rPr>
        <w:t>项正确。</w:t>
      </w:r>
    </w:p>
    <w:p w:rsidR="00121506" w:rsidRPr="003238D2" w:rsidRDefault="00121506" w:rsidP="00121506">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6</w:t>
      </w:r>
      <w:r w:rsidRPr="003238D2">
        <w:rPr>
          <w:rFonts w:ascii="Times New Roman" w:eastAsia="宋体" w:hAnsi="Times New Roman" w:cs="Times New Roman"/>
          <w:sz w:val="24"/>
        </w:rPr>
        <w:t>.</w:t>
      </w:r>
      <w:r w:rsidRPr="003238D2">
        <w:rPr>
          <w:rFonts w:ascii="Times New Roman" w:eastAsia="宋体" w:hAnsi="宋体"/>
          <w:sz w:val="24"/>
        </w:rPr>
        <w:t>D</w:t>
      </w:r>
      <w:r w:rsidRPr="003238D2">
        <w:rPr>
          <w:rFonts w:ascii="Times New Roman" w:eastAsia="宋体" w:hAnsi="宋体"/>
          <w:sz w:val="24"/>
        </w:rPr>
        <w:t xml:space="preserve">　</w:t>
      </w:r>
      <w:r w:rsidRPr="003238D2">
        <w:rPr>
          <w:rFonts w:ascii="Times New Roman" w:eastAsia="仿宋" w:hAnsi="仿宋"/>
          <w:sz w:val="24"/>
        </w:rPr>
        <w:t>绝大多数酶是蛋白质</w:t>
      </w:r>
      <w:r w:rsidRPr="003238D2">
        <w:rPr>
          <w:rFonts w:ascii="Times New Roman" w:eastAsia="宋体" w:hAnsi="宋体"/>
          <w:sz w:val="24"/>
        </w:rPr>
        <w:t>,</w:t>
      </w:r>
      <w:r w:rsidRPr="003238D2">
        <w:rPr>
          <w:rFonts w:ascii="Times New Roman" w:eastAsia="仿宋" w:hAnsi="仿宋"/>
          <w:sz w:val="24"/>
        </w:rPr>
        <w:t>高温变性的蛋白质依然可以与双缩脲试剂发生紫色反应</w:t>
      </w:r>
      <w:r w:rsidRPr="003238D2">
        <w:rPr>
          <w:rFonts w:ascii="Times New Roman" w:eastAsia="宋体" w:hAnsi="宋体"/>
          <w:sz w:val="24"/>
        </w:rPr>
        <w:t>,</w:t>
      </w:r>
      <w:r w:rsidRPr="003238D2">
        <w:rPr>
          <w:rFonts w:ascii="Times New Roman" w:eastAsia="仿宋" w:hAnsi="仿宋"/>
          <w:sz w:val="24"/>
        </w:rPr>
        <w:t>据此推测高温变性的</w:t>
      </w:r>
      <w:r w:rsidRPr="003238D2">
        <w:rPr>
          <w:rFonts w:ascii="Times New Roman" w:eastAsia="宋体" w:hAnsi="宋体"/>
          <w:sz w:val="24"/>
        </w:rPr>
        <w:t>eNAMPT</w:t>
      </w:r>
      <w:r w:rsidRPr="003238D2">
        <w:rPr>
          <w:rFonts w:ascii="Times New Roman" w:eastAsia="仿宋" w:hAnsi="仿宋"/>
          <w:sz w:val="24"/>
        </w:rPr>
        <w:t>能与双缩脲试剂产生紫色反应</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哺乳动物细胞呼吸产生</w:t>
      </w:r>
      <w:r w:rsidRPr="003238D2">
        <w:rPr>
          <w:rFonts w:ascii="Times New Roman" w:eastAsia="宋体" w:hAnsi="宋体"/>
          <w:sz w:val="24"/>
        </w:rPr>
        <w:t>NADH</w:t>
      </w:r>
      <w:r w:rsidRPr="003238D2">
        <w:rPr>
          <w:rFonts w:ascii="Times New Roman" w:eastAsia="仿宋" w:hAnsi="仿宋"/>
          <w:sz w:val="24"/>
        </w:rPr>
        <w:t>的场所有细胞质基质、线粒体基质</w:t>
      </w:r>
      <w:r w:rsidRPr="003238D2">
        <w:rPr>
          <w:rFonts w:ascii="Times New Roman" w:eastAsia="宋体" w:hAnsi="宋体"/>
          <w:sz w:val="24"/>
        </w:rPr>
        <w:t>,</w:t>
      </w:r>
      <w:r w:rsidRPr="003238D2">
        <w:rPr>
          <w:rFonts w:ascii="Times New Roman" w:eastAsia="仿宋" w:hAnsi="仿宋"/>
          <w:sz w:val="24"/>
        </w:rPr>
        <w:t>线粒体内膜是消耗</w:t>
      </w:r>
      <w:r w:rsidRPr="003238D2">
        <w:rPr>
          <w:rFonts w:ascii="Times New Roman" w:eastAsia="宋体" w:hAnsi="宋体"/>
          <w:sz w:val="24"/>
        </w:rPr>
        <w:t>NADH</w:t>
      </w:r>
      <w:r w:rsidRPr="003238D2">
        <w:rPr>
          <w:rFonts w:ascii="Times New Roman" w:eastAsia="仿宋" w:hAnsi="仿宋"/>
          <w:sz w:val="24"/>
        </w:rPr>
        <w:t>的场所</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题意显示人和哺乳动物衰老过程与组织中</w:t>
      </w:r>
      <w:r w:rsidRPr="003238D2">
        <w:rPr>
          <w:rFonts w:ascii="Times New Roman" w:eastAsia="宋体" w:hAnsi="宋体"/>
          <w:sz w:val="24"/>
        </w:rPr>
        <w:t>NAD</w:t>
      </w:r>
      <w:r w:rsidRPr="003238D2">
        <w:rPr>
          <w:rFonts w:ascii="Times New Roman" w:eastAsia="宋体" w:hAnsi="宋体"/>
          <w:sz w:val="24"/>
          <w:vertAlign w:val="superscript"/>
        </w:rPr>
        <w:t>+</w:t>
      </w:r>
      <w:r w:rsidRPr="003238D2">
        <w:rPr>
          <w:rFonts w:ascii="Times New Roman" w:eastAsia="仿宋" w:hAnsi="仿宋"/>
          <w:sz w:val="24"/>
        </w:rPr>
        <w:t>水平的下降直接相关</w:t>
      </w:r>
      <w:r w:rsidRPr="003238D2">
        <w:rPr>
          <w:rFonts w:ascii="Times New Roman" w:eastAsia="宋体" w:hAnsi="宋体"/>
          <w:sz w:val="24"/>
        </w:rPr>
        <w:t>,</w:t>
      </w:r>
      <w:r w:rsidRPr="003238D2">
        <w:rPr>
          <w:rFonts w:ascii="Times New Roman" w:eastAsia="仿宋" w:hAnsi="仿宋"/>
          <w:sz w:val="24"/>
        </w:rPr>
        <w:t>而体内的</w:t>
      </w:r>
      <w:r w:rsidRPr="003238D2">
        <w:rPr>
          <w:rFonts w:ascii="Times New Roman" w:eastAsia="宋体" w:hAnsi="宋体"/>
          <w:sz w:val="24"/>
        </w:rPr>
        <w:t>NMN</w:t>
      </w:r>
      <w:r w:rsidRPr="003238D2">
        <w:rPr>
          <w:rFonts w:ascii="Times New Roman" w:eastAsia="仿宋" w:hAnsi="仿宋"/>
          <w:sz w:val="24"/>
        </w:rPr>
        <w:t>是合成</w:t>
      </w:r>
      <w:r w:rsidRPr="003238D2">
        <w:rPr>
          <w:rFonts w:ascii="Times New Roman" w:eastAsia="宋体" w:hAnsi="宋体"/>
          <w:sz w:val="24"/>
        </w:rPr>
        <w:t>NAD</w:t>
      </w:r>
      <w:r w:rsidRPr="003238D2">
        <w:rPr>
          <w:rFonts w:ascii="Times New Roman" w:eastAsia="宋体" w:hAnsi="宋体"/>
          <w:sz w:val="24"/>
          <w:vertAlign w:val="superscript"/>
        </w:rPr>
        <w:t>+</w:t>
      </w:r>
      <w:r w:rsidRPr="003238D2">
        <w:rPr>
          <w:rFonts w:ascii="Times New Roman" w:eastAsia="仿宋" w:hAnsi="仿宋"/>
          <w:sz w:val="24"/>
        </w:rPr>
        <w:t>的原料</w:t>
      </w:r>
      <w:r w:rsidRPr="003238D2">
        <w:rPr>
          <w:rFonts w:ascii="Times New Roman" w:eastAsia="宋体" w:hAnsi="宋体"/>
          <w:sz w:val="24"/>
        </w:rPr>
        <w:t>,</w:t>
      </w:r>
      <w:r w:rsidRPr="003238D2">
        <w:rPr>
          <w:rFonts w:ascii="Times New Roman" w:eastAsia="仿宋" w:hAnsi="仿宋"/>
          <w:sz w:val="24"/>
        </w:rPr>
        <w:t>因此</w:t>
      </w:r>
      <w:r w:rsidRPr="003238D2">
        <w:rPr>
          <w:rFonts w:ascii="Times New Roman" w:eastAsia="宋体" w:hAnsi="宋体"/>
          <w:sz w:val="24"/>
        </w:rPr>
        <w:t>,NMN</w:t>
      </w:r>
      <w:r w:rsidRPr="003238D2">
        <w:rPr>
          <w:rFonts w:ascii="Times New Roman" w:eastAsia="仿宋" w:hAnsi="仿宋"/>
          <w:sz w:val="24"/>
        </w:rPr>
        <w:t>合成量增多可能抑制哺乳动物早衰</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促进小鼠体内</w:t>
      </w:r>
      <w:r w:rsidRPr="003238D2">
        <w:rPr>
          <w:rFonts w:ascii="Times New Roman" w:eastAsia="宋体" w:hAnsi="宋体"/>
          <w:sz w:val="24"/>
        </w:rPr>
        <w:t>eNAMPT</w:t>
      </w:r>
      <w:r w:rsidRPr="003238D2">
        <w:rPr>
          <w:rFonts w:ascii="Times New Roman" w:eastAsia="仿宋" w:hAnsi="仿宋"/>
          <w:sz w:val="24"/>
        </w:rPr>
        <w:t>的产生</w:t>
      </w:r>
      <w:r w:rsidRPr="003238D2">
        <w:rPr>
          <w:rFonts w:ascii="Times New Roman" w:eastAsia="宋体" w:hAnsi="宋体"/>
          <w:sz w:val="24"/>
        </w:rPr>
        <w:t>,</w:t>
      </w:r>
      <w:r w:rsidRPr="003238D2">
        <w:rPr>
          <w:rFonts w:ascii="Times New Roman" w:eastAsia="仿宋" w:hAnsi="仿宋"/>
          <w:sz w:val="24"/>
        </w:rPr>
        <w:t>会使</w:t>
      </w:r>
      <w:r w:rsidRPr="003238D2">
        <w:rPr>
          <w:rFonts w:ascii="Times New Roman" w:eastAsia="宋体" w:hAnsi="宋体"/>
          <w:sz w:val="24"/>
        </w:rPr>
        <w:t>NMN</w:t>
      </w:r>
      <w:r w:rsidRPr="003238D2">
        <w:rPr>
          <w:rFonts w:ascii="Times New Roman" w:eastAsia="仿宋" w:hAnsi="仿宋"/>
          <w:sz w:val="24"/>
        </w:rPr>
        <w:t>的合成量增多</w:t>
      </w:r>
      <w:r w:rsidRPr="003238D2">
        <w:rPr>
          <w:rFonts w:ascii="Times New Roman" w:eastAsia="宋体" w:hAnsi="宋体"/>
          <w:sz w:val="24"/>
        </w:rPr>
        <w:t>,</w:t>
      </w:r>
      <w:r w:rsidRPr="003238D2">
        <w:rPr>
          <w:rFonts w:ascii="Times New Roman" w:eastAsia="仿宋" w:hAnsi="仿宋"/>
          <w:sz w:val="24"/>
        </w:rPr>
        <w:t>组织中</w:t>
      </w:r>
      <w:r w:rsidRPr="003238D2">
        <w:rPr>
          <w:rFonts w:ascii="Times New Roman" w:eastAsia="宋体" w:hAnsi="宋体"/>
          <w:sz w:val="24"/>
        </w:rPr>
        <w:t>NAD</w:t>
      </w:r>
      <w:r w:rsidRPr="003238D2">
        <w:rPr>
          <w:rFonts w:ascii="Times New Roman" w:eastAsia="宋体" w:hAnsi="宋体"/>
          <w:sz w:val="24"/>
          <w:vertAlign w:val="superscript"/>
        </w:rPr>
        <w:t>+</w:t>
      </w:r>
      <w:r w:rsidRPr="003238D2">
        <w:rPr>
          <w:rFonts w:ascii="Times New Roman" w:eastAsia="仿宋" w:hAnsi="仿宋"/>
          <w:sz w:val="24"/>
        </w:rPr>
        <w:t>水平上升</w:t>
      </w:r>
      <w:r w:rsidRPr="003238D2">
        <w:rPr>
          <w:rFonts w:ascii="Times New Roman" w:eastAsia="宋体" w:hAnsi="宋体"/>
          <w:sz w:val="24"/>
        </w:rPr>
        <w:t>,</w:t>
      </w:r>
      <w:r w:rsidRPr="003238D2">
        <w:rPr>
          <w:rFonts w:ascii="Times New Roman" w:eastAsia="仿宋" w:hAnsi="仿宋"/>
          <w:sz w:val="24"/>
        </w:rPr>
        <w:t>进而可能延长其寿命</w:t>
      </w:r>
      <w:r w:rsidRPr="003238D2">
        <w:rPr>
          <w:rFonts w:ascii="Times New Roman" w:eastAsia="宋体" w:hAnsi="宋体"/>
          <w:sz w:val="24"/>
        </w:rPr>
        <w:t>,D</w:t>
      </w:r>
      <w:r w:rsidRPr="003238D2">
        <w:rPr>
          <w:rFonts w:ascii="Times New Roman" w:eastAsia="仿宋" w:hAnsi="仿宋"/>
          <w:sz w:val="24"/>
        </w:rPr>
        <w:t>项正确。</w:t>
      </w:r>
    </w:p>
    <w:p w:rsidR="00121506" w:rsidRPr="003238D2" w:rsidRDefault="00121506" w:rsidP="00121506">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7</w:t>
      </w:r>
      <w:r w:rsidRPr="003238D2">
        <w:rPr>
          <w:rFonts w:ascii="Times New Roman" w:eastAsia="宋体" w:hAnsi="Times New Roman" w:cs="Times New Roman"/>
          <w:sz w:val="24"/>
        </w:rPr>
        <w:t>.</w:t>
      </w:r>
      <w:r w:rsidRPr="003238D2">
        <w:rPr>
          <w:rFonts w:ascii="Times New Roman" w:eastAsia="宋体" w:hAnsi="宋体"/>
          <w:sz w:val="24"/>
        </w:rPr>
        <w:t>B</w:t>
      </w:r>
      <w:r w:rsidRPr="003238D2">
        <w:rPr>
          <w:rFonts w:ascii="Times New Roman" w:eastAsia="宋体" w:hAnsi="宋体"/>
          <w:sz w:val="24"/>
        </w:rPr>
        <w:t xml:space="preserve">　</w:t>
      </w:r>
      <w:r w:rsidRPr="003238D2">
        <w:rPr>
          <w:rFonts w:ascii="Times New Roman" w:eastAsia="仿宋" w:hAnsi="仿宋"/>
          <w:sz w:val="24"/>
        </w:rPr>
        <w:t>乳酸菌为原核细胞</w:t>
      </w:r>
      <w:r w:rsidRPr="003238D2">
        <w:rPr>
          <w:rFonts w:ascii="Times New Roman" w:eastAsia="宋体" w:hAnsi="宋体"/>
          <w:sz w:val="24"/>
        </w:rPr>
        <w:t>,</w:t>
      </w:r>
      <w:r w:rsidRPr="003238D2">
        <w:rPr>
          <w:rFonts w:ascii="Times New Roman" w:eastAsia="仿宋" w:hAnsi="仿宋"/>
          <w:sz w:val="24"/>
        </w:rPr>
        <w:t>没有线粒体</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有氧呼吸第二阶段发生于线粒体基质</w:t>
      </w:r>
      <w:r w:rsidRPr="003238D2">
        <w:rPr>
          <w:rFonts w:ascii="Times New Roman" w:eastAsia="宋体" w:hAnsi="宋体"/>
          <w:sz w:val="24"/>
        </w:rPr>
        <w:t>,</w:t>
      </w:r>
      <w:r w:rsidRPr="003238D2">
        <w:rPr>
          <w:rFonts w:ascii="Times New Roman" w:eastAsia="仿宋" w:hAnsi="仿宋"/>
          <w:sz w:val="24"/>
        </w:rPr>
        <w:t>该过程发生于线粒体内膜</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图中</w:t>
      </w:r>
      <w:r w:rsidRPr="003238D2">
        <w:rPr>
          <w:rFonts w:ascii="宋体" w:eastAsia="宋体" w:hAnsi="宋体" w:cs="宋体" w:hint="eastAsia"/>
          <w:sz w:val="24"/>
        </w:rPr>
        <w:t>①</w:t>
      </w:r>
      <w:r w:rsidRPr="003238D2">
        <w:rPr>
          <w:rFonts w:ascii="Times New Roman" w:eastAsia="仿宋" w:hAnsi="仿宋"/>
          <w:sz w:val="24"/>
        </w:rPr>
        <w:t>是具有</w:t>
      </w:r>
      <w:r w:rsidRPr="003238D2">
        <w:rPr>
          <w:rFonts w:ascii="Times New Roman" w:eastAsia="宋体" w:hAnsi="宋体"/>
          <w:sz w:val="24"/>
        </w:rPr>
        <w:t>ATP</w:t>
      </w:r>
      <w:r w:rsidRPr="003238D2">
        <w:rPr>
          <w:rFonts w:ascii="Times New Roman" w:eastAsia="仿宋" w:hAnsi="仿宋"/>
          <w:sz w:val="24"/>
        </w:rPr>
        <w:t>合成酶活性的</w:t>
      </w:r>
      <w:r w:rsidRPr="003238D2">
        <w:rPr>
          <w:rFonts w:ascii="Times New Roman" w:eastAsia="宋体" w:hAnsi="宋体"/>
          <w:sz w:val="24"/>
        </w:rPr>
        <w:t>H</w:t>
      </w:r>
      <w:r w:rsidRPr="003238D2">
        <w:rPr>
          <w:rFonts w:ascii="Times New Roman" w:eastAsia="宋体" w:hAnsi="宋体"/>
          <w:sz w:val="24"/>
          <w:vertAlign w:val="superscript"/>
        </w:rPr>
        <w:t>+</w:t>
      </w:r>
      <w:r w:rsidRPr="003238D2">
        <w:rPr>
          <w:rFonts w:ascii="Times New Roman" w:eastAsia="仿宋" w:hAnsi="仿宋"/>
          <w:sz w:val="24"/>
        </w:rPr>
        <w:t>通道蛋白</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;H</w:t>
      </w:r>
      <w:r w:rsidRPr="003238D2">
        <w:rPr>
          <w:rFonts w:ascii="Times New Roman" w:eastAsia="宋体" w:hAnsi="宋体"/>
          <w:sz w:val="24"/>
          <w:vertAlign w:val="superscript"/>
        </w:rPr>
        <w:t>+</w:t>
      </w:r>
      <w:r w:rsidRPr="003238D2">
        <w:rPr>
          <w:rFonts w:ascii="Times New Roman" w:eastAsia="仿宋" w:hAnsi="仿宋"/>
          <w:sz w:val="24"/>
        </w:rPr>
        <w:t>由膜间隙向线粒体基质顺浓度梯度运输</w:t>
      </w:r>
      <w:r w:rsidRPr="003238D2">
        <w:rPr>
          <w:rFonts w:ascii="Times New Roman" w:eastAsia="宋体" w:hAnsi="宋体"/>
          <w:sz w:val="24"/>
        </w:rPr>
        <w:t>,</w:t>
      </w:r>
      <w:r w:rsidRPr="003238D2">
        <w:rPr>
          <w:rFonts w:ascii="Times New Roman" w:eastAsia="仿宋" w:hAnsi="仿宋"/>
          <w:sz w:val="24"/>
        </w:rPr>
        <w:t>且需要通道蛋白协助</w:t>
      </w:r>
      <w:r w:rsidRPr="003238D2">
        <w:rPr>
          <w:rFonts w:ascii="Times New Roman" w:eastAsia="宋体" w:hAnsi="宋体"/>
          <w:sz w:val="24"/>
        </w:rPr>
        <w:t>,</w:t>
      </w:r>
      <w:r w:rsidRPr="003238D2">
        <w:rPr>
          <w:rFonts w:ascii="Times New Roman" w:eastAsia="仿宋" w:hAnsi="仿宋"/>
          <w:sz w:val="24"/>
        </w:rPr>
        <w:t>属于协助扩散</w:t>
      </w:r>
      <w:r w:rsidRPr="003238D2">
        <w:rPr>
          <w:rFonts w:ascii="Times New Roman" w:eastAsia="宋体" w:hAnsi="宋体"/>
          <w:sz w:val="24"/>
        </w:rPr>
        <w:t>,D</w:t>
      </w:r>
      <w:r w:rsidRPr="003238D2">
        <w:rPr>
          <w:rFonts w:ascii="Times New Roman" w:eastAsia="仿宋" w:hAnsi="仿宋"/>
          <w:sz w:val="24"/>
        </w:rPr>
        <w:t>项正确。</w:t>
      </w:r>
    </w:p>
    <w:p w:rsidR="00121506" w:rsidRPr="003238D2" w:rsidRDefault="00121506" w:rsidP="00121506">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8</w:t>
      </w:r>
      <w:r w:rsidRPr="003238D2">
        <w:rPr>
          <w:rFonts w:ascii="Times New Roman" w:eastAsia="宋体" w:hAnsi="Times New Roman" w:cs="Times New Roman"/>
          <w:sz w:val="24"/>
        </w:rPr>
        <w:t>.</w:t>
      </w:r>
      <w:r>
        <w:rPr>
          <w:rFonts w:ascii="Arial" w:eastAsia="黑体" w:hAnsi="黑体"/>
          <w:sz w:val="24"/>
        </w:rPr>
        <w:t>答案</w:t>
      </w:r>
      <w:r>
        <w:rPr>
          <w:rFonts w:ascii="Arial" w:eastAsia="黑体" w:hAnsi="黑体"/>
          <w:sz w:val="24"/>
        </w:rPr>
        <w:t>:</w:t>
      </w:r>
      <w:r w:rsidRPr="003238D2">
        <w:rPr>
          <w:rFonts w:ascii="Times New Roman" w:eastAsia="宋体" w:hAnsi="宋体"/>
          <w:sz w:val="24"/>
        </w:rPr>
        <w:t>(1)(</w:t>
      </w:r>
      <w:r w:rsidRPr="003238D2">
        <w:rPr>
          <w:rFonts w:ascii="Times New Roman" w:eastAsia="宋体" w:hAnsi="宋体"/>
          <w:sz w:val="24"/>
        </w:rPr>
        <w:t>氧气充足条件下</w:t>
      </w:r>
      <w:r w:rsidRPr="003238D2">
        <w:rPr>
          <w:rFonts w:ascii="Times New Roman" w:eastAsia="宋体" w:hAnsi="宋体"/>
          <w:sz w:val="24"/>
        </w:rPr>
        <w:t>)</w:t>
      </w:r>
      <w:r w:rsidRPr="003238D2">
        <w:rPr>
          <w:rFonts w:ascii="Times New Roman" w:eastAsia="宋体" w:hAnsi="宋体"/>
          <w:sz w:val="24"/>
        </w:rPr>
        <w:t xml:space="preserve">癌细胞依然不能高效产能　</w:t>
      </w:r>
      <w:r w:rsidRPr="003238D2">
        <w:rPr>
          <w:rFonts w:ascii="Times New Roman" w:eastAsia="宋体" w:hAnsi="宋体"/>
          <w:sz w:val="24"/>
        </w:rPr>
        <w:t>(2)</w:t>
      </w:r>
      <w:r w:rsidRPr="003238D2">
        <w:rPr>
          <w:rFonts w:ascii="Times New Roman" w:eastAsia="宋体" w:hAnsi="宋体"/>
          <w:sz w:val="24"/>
        </w:rPr>
        <w:t xml:space="preserve">有氧呼吸第二、三　细胞呼吸第一　</w:t>
      </w:r>
      <w:r w:rsidRPr="003238D2">
        <w:rPr>
          <w:rFonts w:ascii="Times New Roman" w:eastAsia="宋体" w:hAnsi="宋体"/>
          <w:sz w:val="24"/>
        </w:rPr>
        <w:t>(3)</w:t>
      </w:r>
      <w:r w:rsidRPr="003238D2">
        <w:rPr>
          <w:rFonts w:ascii="Times New Roman" w:eastAsia="宋体" w:hAnsi="宋体"/>
          <w:sz w:val="24"/>
        </w:rPr>
        <w:t>线粒体上丙酮酸载体</w:t>
      </w:r>
      <w:r w:rsidRPr="003238D2">
        <w:rPr>
          <w:rFonts w:ascii="Times New Roman" w:eastAsia="宋体" w:hAnsi="宋体"/>
          <w:sz w:val="24"/>
        </w:rPr>
        <w:t>(MPC)</w:t>
      </w:r>
      <w:r w:rsidRPr="003238D2">
        <w:rPr>
          <w:rFonts w:ascii="Times New Roman" w:eastAsia="宋体" w:hAnsi="宋体"/>
          <w:sz w:val="24"/>
        </w:rPr>
        <w:t xml:space="preserve">　癌细胞增殖受抑制或者不增殖</w:t>
      </w:r>
    </w:p>
    <w:p w:rsidR="00121506" w:rsidRPr="003238D2" w:rsidRDefault="00121506" w:rsidP="00121506">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3238D2">
        <w:rPr>
          <w:rFonts w:ascii="Times New Roman" w:eastAsia="宋体" w:hAnsi="宋体"/>
          <w:sz w:val="24"/>
        </w:rPr>
        <w:t>(1)</w:t>
      </w:r>
      <w:r w:rsidRPr="003238D2">
        <w:rPr>
          <w:rFonts w:ascii="Times New Roman" w:eastAsia="仿宋" w:hAnsi="仿宋"/>
          <w:sz w:val="24"/>
        </w:rPr>
        <w:t>为验证</w:t>
      </w:r>
      <w:r w:rsidRPr="003238D2">
        <w:rPr>
          <w:rFonts w:ascii="Times New Roman" w:eastAsia="宋体" w:hAnsi="Times New Roman" w:cs="Times New Roman"/>
          <w:sz w:val="24"/>
        </w:rPr>
        <w:t>“</w:t>
      </w:r>
      <w:r w:rsidRPr="003238D2">
        <w:rPr>
          <w:rFonts w:ascii="Times New Roman" w:eastAsia="仿宋" w:hAnsi="仿宋"/>
          <w:sz w:val="24"/>
        </w:rPr>
        <w:t>瓦博格效应</w:t>
      </w:r>
      <w:r w:rsidRPr="003238D2">
        <w:rPr>
          <w:rFonts w:ascii="Times New Roman" w:eastAsia="宋体" w:hAnsi="Times New Roman" w:cs="Times New Roman"/>
          <w:sz w:val="24"/>
        </w:rPr>
        <w:t>”</w:t>
      </w:r>
      <w:r w:rsidRPr="003238D2">
        <w:rPr>
          <w:rFonts w:ascii="Times New Roman" w:eastAsia="仿宋" w:hAnsi="仿宋"/>
          <w:sz w:val="24"/>
        </w:rPr>
        <w:t>是由缺氧导致的推论的正确与否</w:t>
      </w:r>
      <w:r w:rsidRPr="003238D2">
        <w:rPr>
          <w:rFonts w:ascii="Times New Roman" w:eastAsia="宋体" w:hAnsi="宋体"/>
          <w:sz w:val="24"/>
        </w:rPr>
        <w:t>,</w:t>
      </w:r>
      <w:r w:rsidRPr="003238D2">
        <w:rPr>
          <w:rFonts w:ascii="Times New Roman" w:eastAsia="仿宋" w:hAnsi="仿宋"/>
          <w:sz w:val="24"/>
        </w:rPr>
        <w:t>将癌细胞放入氧气充足条件下培养</w:t>
      </w:r>
      <w:r w:rsidRPr="003238D2">
        <w:rPr>
          <w:rFonts w:ascii="Times New Roman" w:eastAsia="宋体" w:hAnsi="宋体"/>
          <w:sz w:val="24"/>
        </w:rPr>
        <w:t>,</w:t>
      </w:r>
      <w:r w:rsidRPr="003238D2">
        <w:rPr>
          <w:rFonts w:ascii="Times New Roman" w:eastAsia="仿宋" w:hAnsi="仿宋"/>
          <w:sz w:val="24"/>
        </w:rPr>
        <w:t>发现癌细胞依然不能高效产能</w:t>
      </w:r>
      <w:r w:rsidRPr="003238D2">
        <w:rPr>
          <w:rFonts w:ascii="Times New Roman" w:eastAsia="宋体" w:hAnsi="宋体"/>
          <w:sz w:val="24"/>
        </w:rPr>
        <w:t>,</w:t>
      </w:r>
      <w:r w:rsidRPr="003238D2">
        <w:rPr>
          <w:rFonts w:ascii="Times New Roman" w:eastAsia="仿宋" w:hAnsi="仿宋"/>
          <w:sz w:val="24"/>
        </w:rPr>
        <w:t>因此该推论不成立。</w:t>
      </w:r>
      <w:r w:rsidRPr="003238D2">
        <w:rPr>
          <w:rFonts w:ascii="Times New Roman" w:eastAsia="宋体" w:hAnsi="宋体"/>
          <w:sz w:val="24"/>
        </w:rPr>
        <w:t>(2)</w:t>
      </w:r>
      <w:r w:rsidRPr="003238D2">
        <w:rPr>
          <w:rFonts w:ascii="Times New Roman" w:eastAsia="仿宋" w:hAnsi="仿宋"/>
          <w:sz w:val="24"/>
        </w:rPr>
        <w:t>癌细胞选择性地抑制线粒体上丙酮酸载体</w:t>
      </w:r>
      <w:r w:rsidRPr="003238D2">
        <w:rPr>
          <w:rFonts w:ascii="Times New Roman" w:eastAsia="宋体" w:hAnsi="宋体"/>
          <w:sz w:val="24"/>
        </w:rPr>
        <w:t>(MPC)</w:t>
      </w:r>
      <w:r w:rsidRPr="003238D2">
        <w:rPr>
          <w:rFonts w:ascii="Times New Roman" w:eastAsia="仿宋" w:hAnsi="仿宋"/>
          <w:sz w:val="24"/>
        </w:rPr>
        <w:t>或使其部分缺失</w:t>
      </w:r>
      <w:r w:rsidRPr="003238D2">
        <w:rPr>
          <w:rFonts w:ascii="Times New Roman" w:eastAsia="宋体" w:hAnsi="宋体"/>
          <w:sz w:val="24"/>
        </w:rPr>
        <w:t>,</w:t>
      </w:r>
      <w:r w:rsidRPr="003238D2">
        <w:rPr>
          <w:rFonts w:ascii="Times New Roman" w:eastAsia="仿宋" w:hAnsi="仿宋"/>
          <w:sz w:val="24"/>
        </w:rPr>
        <w:t>将影响有氧呼吸第二、三阶段</w:t>
      </w:r>
      <w:r w:rsidRPr="003238D2">
        <w:rPr>
          <w:rFonts w:ascii="Times New Roman" w:eastAsia="宋体" w:hAnsi="宋体"/>
          <w:sz w:val="24"/>
        </w:rPr>
        <w:t>,</w:t>
      </w:r>
      <w:r w:rsidRPr="003238D2">
        <w:rPr>
          <w:rFonts w:ascii="Times New Roman" w:eastAsia="仿宋" w:hAnsi="仿宋"/>
          <w:sz w:val="24"/>
        </w:rPr>
        <w:t>同时可推断癌细胞所需能量主要来自细胞呼吸第一阶段。</w:t>
      </w:r>
      <w:r w:rsidRPr="003238D2">
        <w:rPr>
          <w:rFonts w:ascii="Times New Roman" w:eastAsia="宋体" w:hAnsi="宋体"/>
          <w:sz w:val="24"/>
        </w:rPr>
        <w:t>(3)</w:t>
      </w:r>
      <w:r w:rsidRPr="003238D2">
        <w:rPr>
          <w:rFonts w:ascii="Times New Roman" w:eastAsia="仿宋" w:hAnsi="仿宋"/>
          <w:sz w:val="24"/>
        </w:rPr>
        <w:t>据题干信息分析</w:t>
      </w:r>
      <w:r w:rsidRPr="003238D2">
        <w:rPr>
          <w:rFonts w:ascii="Times New Roman" w:eastAsia="宋体" w:hAnsi="宋体"/>
          <w:sz w:val="24"/>
        </w:rPr>
        <w:t>,</w:t>
      </w:r>
      <w:r w:rsidRPr="003238D2">
        <w:rPr>
          <w:rFonts w:ascii="Times New Roman" w:eastAsia="仿宋" w:hAnsi="仿宋"/>
          <w:sz w:val="24"/>
        </w:rPr>
        <w:t>为验证该结论</w:t>
      </w:r>
      <w:r w:rsidRPr="003238D2">
        <w:rPr>
          <w:rFonts w:ascii="Times New Roman" w:eastAsia="宋体" w:hAnsi="宋体"/>
          <w:sz w:val="24"/>
        </w:rPr>
        <w:t>,</w:t>
      </w:r>
      <w:r w:rsidRPr="003238D2">
        <w:rPr>
          <w:rFonts w:ascii="Times New Roman" w:eastAsia="仿宋" w:hAnsi="仿宋"/>
          <w:sz w:val="24"/>
        </w:rPr>
        <w:t>可将线粒体上丙酮酸载体</w:t>
      </w:r>
      <w:r w:rsidRPr="003238D2">
        <w:rPr>
          <w:rFonts w:ascii="Times New Roman" w:eastAsia="宋体" w:hAnsi="宋体"/>
          <w:sz w:val="24"/>
        </w:rPr>
        <w:t>(MPC)</w:t>
      </w:r>
      <w:r w:rsidRPr="003238D2">
        <w:rPr>
          <w:rFonts w:ascii="Times New Roman" w:eastAsia="仿宋" w:hAnsi="仿宋"/>
          <w:sz w:val="24"/>
        </w:rPr>
        <w:t>重新引入癌细胞</w:t>
      </w:r>
      <w:r w:rsidRPr="003238D2">
        <w:rPr>
          <w:rFonts w:ascii="Times New Roman" w:eastAsia="宋体" w:hAnsi="宋体"/>
          <w:sz w:val="24"/>
        </w:rPr>
        <w:t>,</w:t>
      </w:r>
      <w:r w:rsidRPr="003238D2">
        <w:rPr>
          <w:rFonts w:ascii="Times New Roman" w:eastAsia="仿宋" w:hAnsi="仿宋"/>
          <w:sz w:val="24"/>
        </w:rPr>
        <w:t>对该癌细胞进行培养</w:t>
      </w:r>
      <w:r w:rsidRPr="003238D2">
        <w:rPr>
          <w:rFonts w:ascii="Times New Roman" w:eastAsia="宋体" w:hAnsi="宋体"/>
          <w:sz w:val="24"/>
        </w:rPr>
        <w:t>,</w:t>
      </w:r>
      <w:r w:rsidRPr="003238D2">
        <w:rPr>
          <w:rFonts w:ascii="Times New Roman" w:eastAsia="仿宋" w:hAnsi="仿宋"/>
          <w:sz w:val="24"/>
        </w:rPr>
        <w:t>若癌细胞增殖受抑制或不增殖</w:t>
      </w:r>
      <w:r w:rsidRPr="003238D2">
        <w:rPr>
          <w:rFonts w:ascii="Times New Roman" w:eastAsia="宋体" w:hAnsi="宋体"/>
          <w:sz w:val="24"/>
        </w:rPr>
        <w:t>,</w:t>
      </w:r>
      <w:r w:rsidRPr="003238D2">
        <w:rPr>
          <w:rFonts w:ascii="Times New Roman" w:eastAsia="仿宋" w:hAnsi="仿宋"/>
          <w:sz w:val="24"/>
        </w:rPr>
        <w:t>则符合该推论。</w:t>
      </w:r>
    </w:p>
    <w:p w:rsidR="00121506" w:rsidRPr="003238D2" w:rsidRDefault="00121506" w:rsidP="00121506">
      <w:pPr>
        <w:tabs>
          <w:tab w:val="left" w:pos="1871"/>
          <w:tab w:val="left" w:pos="3407"/>
          <w:tab w:val="left" w:pos="4949"/>
          <w:tab w:val="left" w:pos="6599"/>
        </w:tabs>
        <w:rPr>
          <w:rFonts w:ascii="Times New Roman" w:eastAsia="宋体" w:hAnsi="宋体"/>
          <w:sz w:val="24"/>
        </w:rPr>
      </w:pPr>
      <w:r w:rsidRPr="003238D2">
        <w:rPr>
          <w:rFonts w:ascii="Arial" w:eastAsia="黑体" w:hAnsi="黑体"/>
          <w:sz w:val="24"/>
        </w:rPr>
        <w:t>二、提升练</w:t>
      </w:r>
    </w:p>
    <w:p w:rsidR="00121506" w:rsidRPr="003238D2" w:rsidRDefault="00121506" w:rsidP="00121506">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w:t>
      </w:r>
      <w:r w:rsidRPr="003238D2">
        <w:rPr>
          <w:rFonts w:ascii="Times New Roman" w:eastAsia="宋体" w:hAnsi="Times New Roman" w:cs="Times New Roman"/>
          <w:sz w:val="24"/>
        </w:rPr>
        <w:t>.</w:t>
      </w:r>
      <w:r w:rsidRPr="003238D2">
        <w:rPr>
          <w:rFonts w:ascii="Times New Roman" w:eastAsia="宋体" w:hAnsi="宋体"/>
          <w:sz w:val="24"/>
        </w:rPr>
        <w:t>AD</w:t>
      </w:r>
      <w:r w:rsidRPr="003238D2">
        <w:rPr>
          <w:rFonts w:ascii="Times New Roman" w:eastAsia="宋体" w:hAnsi="宋体"/>
          <w:sz w:val="24"/>
        </w:rPr>
        <w:t xml:space="preserve">　</w:t>
      </w:r>
      <w:r w:rsidRPr="003238D2">
        <w:rPr>
          <w:rFonts w:ascii="Times New Roman" w:eastAsia="仿宋" w:hAnsi="仿宋"/>
          <w:sz w:val="24"/>
        </w:rPr>
        <w:t>由题图分析可知</w:t>
      </w:r>
      <w:r w:rsidRPr="003238D2">
        <w:rPr>
          <w:rFonts w:ascii="Times New Roman" w:eastAsia="宋体" w:hAnsi="宋体"/>
          <w:sz w:val="24"/>
        </w:rPr>
        <w:t>,</w:t>
      </w:r>
      <w:r w:rsidRPr="003238D2">
        <w:rPr>
          <w:rFonts w:ascii="Times New Roman" w:eastAsia="宋体" w:hAnsi="Times New Roman" w:cs="Times New Roman"/>
          <w:sz w:val="24"/>
        </w:rPr>
        <w:t>“</w:t>
      </w:r>
      <w:r w:rsidRPr="003238D2">
        <w:rPr>
          <w:rFonts w:ascii="Times New Roman" w:eastAsia="仿宋" w:hAnsi="仿宋"/>
          <w:sz w:val="24"/>
        </w:rPr>
        <w:t>物质</w:t>
      </w:r>
      <w:r w:rsidRPr="003238D2">
        <w:rPr>
          <w:rFonts w:ascii="Times New Roman" w:eastAsia="宋体" w:hAnsi="宋体"/>
          <w:sz w:val="24"/>
        </w:rPr>
        <w:t>X</w:t>
      </w:r>
      <w:r w:rsidRPr="003238D2">
        <w:rPr>
          <w:rFonts w:ascii="Times New Roman" w:eastAsia="宋体" w:hAnsi="Times New Roman" w:cs="Times New Roman"/>
          <w:sz w:val="24"/>
        </w:rPr>
        <w:t>”</w:t>
      </w:r>
      <w:r w:rsidRPr="003238D2">
        <w:rPr>
          <w:rFonts w:ascii="Times New Roman" w:eastAsia="仿宋" w:hAnsi="仿宋"/>
          <w:sz w:val="24"/>
        </w:rPr>
        <w:t>是丙酮酸</w:t>
      </w:r>
      <w:r w:rsidRPr="003238D2">
        <w:rPr>
          <w:rFonts w:ascii="Times New Roman" w:eastAsia="宋体" w:hAnsi="宋体"/>
          <w:sz w:val="24"/>
        </w:rPr>
        <w:t>,</w:t>
      </w:r>
      <w:r w:rsidRPr="003238D2">
        <w:rPr>
          <w:rFonts w:ascii="Times New Roman" w:eastAsia="仿宋" w:hAnsi="仿宋"/>
          <w:sz w:val="24"/>
        </w:rPr>
        <w:t>由</w:t>
      </w:r>
      <w:r w:rsidRPr="003238D2">
        <w:rPr>
          <w:rFonts w:ascii="Times New Roman" w:eastAsia="宋体" w:hAnsi="宋体"/>
          <w:sz w:val="24"/>
        </w:rPr>
        <w:t>C</w:t>
      </w:r>
      <w:r w:rsidRPr="003238D2">
        <w:rPr>
          <w:rFonts w:ascii="Times New Roman" w:eastAsia="仿宋" w:hAnsi="仿宋"/>
          <w:sz w:val="24"/>
        </w:rPr>
        <w:t>、</w:t>
      </w:r>
      <w:r w:rsidRPr="003238D2">
        <w:rPr>
          <w:rFonts w:ascii="Times New Roman" w:eastAsia="宋体" w:hAnsi="宋体"/>
          <w:sz w:val="24"/>
        </w:rPr>
        <w:t>H</w:t>
      </w:r>
      <w:r w:rsidRPr="003238D2">
        <w:rPr>
          <w:rFonts w:ascii="Times New Roman" w:eastAsia="仿宋" w:hAnsi="仿宋"/>
          <w:sz w:val="24"/>
        </w:rPr>
        <w:t>、</w:t>
      </w:r>
      <w:r w:rsidRPr="003238D2">
        <w:rPr>
          <w:rFonts w:ascii="Times New Roman" w:eastAsia="宋体" w:hAnsi="宋体"/>
          <w:sz w:val="24"/>
        </w:rPr>
        <w:t>O3</w:t>
      </w:r>
      <w:r w:rsidRPr="003238D2">
        <w:rPr>
          <w:rFonts w:ascii="Times New Roman" w:eastAsia="仿宋" w:hAnsi="仿宋"/>
          <w:sz w:val="24"/>
        </w:rPr>
        <w:t>种元素组成</w:t>
      </w:r>
      <w:r w:rsidRPr="003238D2">
        <w:rPr>
          <w:rFonts w:ascii="Times New Roman" w:eastAsia="宋体" w:hAnsi="宋体"/>
          <w:sz w:val="24"/>
        </w:rPr>
        <w:t>,</w:t>
      </w:r>
      <w:r w:rsidRPr="003238D2">
        <w:rPr>
          <w:rFonts w:ascii="宋体" w:eastAsia="宋体" w:hAnsi="宋体" w:cs="宋体" w:hint="eastAsia"/>
          <w:sz w:val="24"/>
        </w:rPr>
        <w:t>②</w:t>
      </w:r>
      <w:r w:rsidRPr="003238D2">
        <w:rPr>
          <w:rFonts w:ascii="Times New Roman" w:eastAsia="仿宋" w:hAnsi="仿宋"/>
          <w:sz w:val="24"/>
        </w:rPr>
        <w:t>为细胞呼吸第一阶段</w:t>
      </w:r>
      <w:r w:rsidRPr="003238D2">
        <w:rPr>
          <w:rFonts w:ascii="Times New Roman" w:eastAsia="宋体" w:hAnsi="宋体"/>
          <w:sz w:val="24"/>
        </w:rPr>
        <w:t>,</w:t>
      </w:r>
      <w:r w:rsidRPr="003238D2">
        <w:rPr>
          <w:rFonts w:ascii="Times New Roman" w:eastAsia="仿宋" w:hAnsi="仿宋"/>
          <w:sz w:val="24"/>
        </w:rPr>
        <w:t>不需要</w:t>
      </w:r>
      <w:r w:rsidRPr="003238D2">
        <w:rPr>
          <w:rFonts w:ascii="Times New Roman" w:eastAsia="宋体" w:hAnsi="宋体"/>
          <w:sz w:val="24"/>
        </w:rPr>
        <w:t>O</w:t>
      </w:r>
      <w:r w:rsidRPr="003238D2">
        <w:rPr>
          <w:rFonts w:ascii="Times New Roman" w:eastAsia="宋体" w:hAnsi="宋体"/>
          <w:sz w:val="24"/>
          <w:vertAlign w:val="subscript"/>
        </w:rPr>
        <w:t>2</w:t>
      </w:r>
      <w:r w:rsidRPr="003238D2">
        <w:rPr>
          <w:rFonts w:ascii="Times New Roman" w:eastAsia="仿宋" w:hAnsi="仿宋"/>
          <w:sz w:val="24"/>
        </w:rPr>
        <w:t>的参与</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过程</w:t>
      </w:r>
      <w:r w:rsidRPr="003238D2">
        <w:rPr>
          <w:rFonts w:ascii="宋体" w:eastAsia="宋体" w:hAnsi="宋体" w:cs="宋体" w:hint="eastAsia"/>
          <w:sz w:val="24"/>
        </w:rPr>
        <w:t>①②</w:t>
      </w:r>
      <w:r w:rsidRPr="003238D2">
        <w:rPr>
          <w:rFonts w:ascii="Times New Roman" w:eastAsia="仿宋" w:hAnsi="仿宋"/>
          <w:sz w:val="24"/>
        </w:rPr>
        <w:t>均有能量释放</w:t>
      </w:r>
      <w:r w:rsidRPr="003238D2">
        <w:rPr>
          <w:rFonts w:ascii="Times New Roman" w:eastAsia="宋体" w:hAnsi="宋体"/>
          <w:sz w:val="24"/>
        </w:rPr>
        <w:t>,</w:t>
      </w:r>
      <w:r w:rsidRPr="003238D2">
        <w:rPr>
          <w:rFonts w:ascii="Times New Roman" w:eastAsia="仿宋" w:hAnsi="仿宋"/>
          <w:sz w:val="24"/>
        </w:rPr>
        <w:t>少部分用于合成</w:t>
      </w:r>
      <w:r w:rsidRPr="003238D2">
        <w:rPr>
          <w:rFonts w:ascii="Times New Roman" w:eastAsia="宋体" w:hAnsi="宋体"/>
          <w:sz w:val="24"/>
        </w:rPr>
        <w:t>ATP,B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过程</w:t>
      </w:r>
      <w:r w:rsidRPr="003238D2">
        <w:rPr>
          <w:rFonts w:ascii="宋体" w:eastAsia="宋体" w:hAnsi="宋体" w:cs="宋体" w:hint="eastAsia"/>
          <w:sz w:val="24"/>
        </w:rPr>
        <w:t>③⑤</w:t>
      </w:r>
      <w:r w:rsidRPr="003238D2">
        <w:rPr>
          <w:rFonts w:ascii="Times New Roman" w:eastAsia="仿宋" w:hAnsi="仿宋"/>
          <w:sz w:val="24"/>
        </w:rPr>
        <w:t>是无氧呼吸的第二阶段</w:t>
      </w:r>
      <w:r w:rsidRPr="003238D2">
        <w:rPr>
          <w:rFonts w:ascii="Times New Roman" w:eastAsia="宋体" w:hAnsi="宋体"/>
          <w:sz w:val="24"/>
        </w:rPr>
        <w:t>,</w:t>
      </w:r>
      <w:r w:rsidRPr="003238D2">
        <w:rPr>
          <w:rFonts w:ascii="Times New Roman" w:eastAsia="仿宋" w:hAnsi="仿宋"/>
          <w:sz w:val="24"/>
        </w:rPr>
        <w:t>场所均是细胞质基质</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有氧条件下</w:t>
      </w:r>
      <w:r w:rsidRPr="003238D2">
        <w:rPr>
          <w:rFonts w:ascii="Times New Roman" w:eastAsia="宋体" w:hAnsi="宋体"/>
          <w:sz w:val="24"/>
        </w:rPr>
        <w:t>,</w:t>
      </w:r>
      <w:r w:rsidRPr="003238D2">
        <w:rPr>
          <w:rFonts w:ascii="Times New Roman" w:eastAsia="仿宋" w:hAnsi="仿宋"/>
          <w:sz w:val="24"/>
        </w:rPr>
        <w:t>肌细胞也可以进行有氧呼吸</w:t>
      </w:r>
      <w:r w:rsidRPr="003238D2">
        <w:rPr>
          <w:rFonts w:ascii="Times New Roman" w:eastAsia="宋体" w:hAnsi="宋体"/>
          <w:sz w:val="24"/>
        </w:rPr>
        <w:t>,</w:t>
      </w:r>
      <w:r w:rsidRPr="003238D2">
        <w:rPr>
          <w:rFonts w:ascii="Times New Roman" w:eastAsia="仿宋" w:hAnsi="仿宋"/>
          <w:sz w:val="24"/>
        </w:rPr>
        <w:t>若给肌细胞提供</w:t>
      </w:r>
      <w:r w:rsidRPr="003238D2">
        <w:rPr>
          <w:rFonts w:ascii="Times New Roman" w:eastAsia="宋体" w:hAnsi="宋体"/>
          <w:sz w:val="24"/>
          <w:vertAlign w:val="superscript"/>
        </w:rPr>
        <w:t>18</w:t>
      </w:r>
      <w:r w:rsidRPr="003238D2">
        <w:rPr>
          <w:rFonts w:ascii="Times New Roman" w:eastAsia="宋体" w:hAnsi="宋体"/>
          <w:sz w:val="24"/>
        </w:rPr>
        <w:t>O</w:t>
      </w:r>
      <w:r w:rsidRPr="003238D2">
        <w:rPr>
          <w:rFonts w:ascii="Times New Roman" w:eastAsia="仿宋" w:hAnsi="仿宋"/>
          <w:sz w:val="24"/>
        </w:rPr>
        <w:t>标记的</w:t>
      </w:r>
      <w:r w:rsidRPr="003238D2">
        <w:rPr>
          <w:rFonts w:ascii="Times New Roman" w:eastAsia="宋体" w:hAnsi="宋体"/>
          <w:sz w:val="24"/>
        </w:rPr>
        <w:t>O</w:t>
      </w:r>
      <w:r w:rsidRPr="003238D2">
        <w:rPr>
          <w:rFonts w:ascii="Times New Roman" w:eastAsia="宋体" w:hAnsi="宋体"/>
          <w:sz w:val="24"/>
          <w:vertAlign w:val="subscript"/>
        </w:rPr>
        <w:t>2</w:t>
      </w:r>
      <w:r w:rsidRPr="003238D2">
        <w:rPr>
          <w:rFonts w:ascii="Times New Roman" w:eastAsia="宋体" w:hAnsi="宋体"/>
          <w:sz w:val="24"/>
        </w:rPr>
        <w:t>,</w:t>
      </w:r>
      <w:r w:rsidRPr="003238D2">
        <w:rPr>
          <w:rFonts w:ascii="Times New Roman" w:eastAsia="仿宋" w:hAnsi="仿宋"/>
          <w:sz w:val="24"/>
        </w:rPr>
        <w:t>则产生的水中含有</w:t>
      </w:r>
      <w:r w:rsidRPr="003238D2">
        <w:rPr>
          <w:rFonts w:ascii="Times New Roman" w:eastAsia="宋体" w:hAnsi="宋体"/>
          <w:sz w:val="24"/>
          <w:vertAlign w:val="superscript"/>
        </w:rPr>
        <w:t>18</w:t>
      </w:r>
      <w:r w:rsidRPr="003238D2">
        <w:rPr>
          <w:rFonts w:ascii="Times New Roman" w:eastAsia="宋体" w:hAnsi="宋体"/>
          <w:sz w:val="24"/>
        </w:rPr>
        <w:t>O,</w:t>
      </w:r>
      <w:r w:rsidRPr="003238D2">
        <w:rPr>
          <w:rFonts w:ascii="Times New Roman" w:eastAsia="仿宋" w:hAnsi="仿宋"/>
          <w:sz w:val="24"/>
        </w:rPr>
        <w:t>含有</w:t>
      </w:r>
      <w:r w:rsidRPr="003238D2">
        <w:rPr>
          <w:rFonts w:ascii="Times New Roman" w:eastAsia="宋体" w:hAnsi="宋体"/>
          <w:sz w:val="24"/>
          <w:vertAlign w:val="superscript"/>
        </w:rPr>
        <w:t>18</w:t>
      </w:r>
      <w:r w:rsidRPr="003238D2">
        <w:rPr>
          <w:rFonts w:ascii="Times New Roman" w:eastAsia="宋体" w:hAnsi="宋体"/>
          <w:sz w:val="24"/>
        </w:rPr>
        <w:t>O</w:t>
      </w:r>
      <w:r w:rsidRPr="003238D2">
        <w:rPr>
          <w:rFonts w:ascii="Times New Roman" w:eastAsia="仿宋" w:hAnsi="仿宋"/>
          <w:sz w:val="24"/>
        </w:rPr>
        <w:t>的水参与有氧呼吸的第二阶段</w:t>
      </w:r>
      <w:r w:rsidRPr="003238D2">
        <w:rPr>
          <w:rFonts w:ascii="Times New Roman" w:eastAsia="宋体" w:hAnsi="宋体"/>
          <w:sz w:val="24"/>
        </w:rPr>
        <w:t>,</w:t>
      </w:r>
      <w:r w:rsidRPr="003238D2">
        <w:rPr>
          <w:rFonts w:ascii="Times New Roman" w:eastAsia="仿宋" w:hAnsi="仿宋"/>
          <w:sz w:val="24"/>
        </w:rPr>
        <w:t>则产生的</w:t>
      </w:r>
      <w:r w:rsidRPr="003238D2">
        <w:rPr>
          <w:rFonts w:ascii="Times New Roman" w:eastAsia="宋体" w:hAnsi="宋体"/>
          <w:sz w:val="24"/>
        </w:rPr>
        <w:t>CO</w:t>
      </w:r>
      <w:r w:rsidRPr="003238D2">
        <w:rPr>
          <w:rFonts w:ascii="Times New Roman" w:eastAsia="宋体" w:hAnsi="宋体"/>
          <w:sz w:val="24"/>
          <w:vertAlign w:val="subscript"/>
        </w:rPr>
        <w:t>2</w:t>
      </w:r>
      <w:r w:rsidRPr="003238D2">
        <w:rPr>
          <w:rFonts w:ascii="Times New Roman" w:eastAsia="仿宋" w:hAnsi="仿宋"/>
          <w:sz w:val="24"/>
        </w:rPr>
        <w:t>中能检测到</w:t>
      </w:r>
      <w:r w:rsidRPr="003238D2">
        <w:rPr>
          <w:rFonts w:ascii="Times New Roman" w:eastAsia="宋体" w:hAnsi="宋体"/>
          <w:sz w:val="24"/>
          <w:vertAlign w:val="superscript"/>
        </w:rPr>
        <w:t>18</w:t>
      </w:r>
      <w:r w:rsidRPr="003238D2">
        <w:rPr>
          <w:rFonts w:ascii="Times New Roman" w:eastAsia="宋体" w:hAnsi="宋体"/>
          <w:sz w:val="24"/>
        </w:rPr>
        <w:t>O,D</w:t>
      </w:r>
      <w:r w:rsidRPr="003238D2">
        <w:rPr>
          <w:rFonts w:ascii="Times New Roman" w:eastAsia="仿宋" w:hAnsi="仿宋"/>
          <w:sz w:val="24"/>
        </w:rPr>
        <w:t>项正确。</w:t>
      </w:r>
    </w:p>
    <w:p w:rsidR="00121506" w:rsidRPr="003238D2" w:rsidRDefault="00121506" w:rsidP="00121506">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w:t>
      </w:r>
      <w:r w:rsidRPr="003238D2">
        <w:rPr>
          <w:rFonts w:ascii="Times New Roman" w:eastAsia="宋体" w:hAnsi="Times New Roman" w:cs="Times New Roman"/>
          <w:sz w:val="24"/>
        </w:rPr>
        <w:t>.</w:t>
      </w:r>
      <w:r w:rsidRPr="003238D2">
        <w:rPr>
          <w:rFonts w:ascii="Times New Roman" w:eastAsia="宋体" w:hAnsi="宋体"/>
          <w:sz w:val="24"/>
        </w:rPr>
        <w:t>BD</w:t>
      </w:r>
      <w:r w:rsidRPr="003238D2">
        <w:rPr>
          <w:rFonts w:ascii="Times New Roman" w:eastAsia="宋体" w:hAnsi="宋体"/>
          <w:sz w:val="24"/>
        </w:rPr>
        <w:t xml:space="preserve">　</w:t>
      </w:r>
      <w:r w:rsidRPr="003238D2">
        <w:rPr>
          <w:rFonts w:ascii="Times New Roman" w:eastAsia="仿宋" w:hAnsi="仿宋"/>
          <w:sz w:val="24"/>
        </w:rPr>
        <w:t>与</w:t>
      </w:r>
      <w:r w:rsidRPr="003238D2">
        <w:rPr>
          <w:rFonts w:ascii="Times New Roman" w:eastAsia="宋体" w:hAnsi="宋体"/>
          <w:sz w:val="24"/>
        </w:rPr>
        <w:t>a</w:t>
      </w:r>
      <w:r w:rsidRPr="003238D2">
        <w:rPr>
          <w:rFonts w:ascii="Times New Roman" w:eastAsia="仿宋" w:hAnsi="仿宋"/>
          <w:sz w:val="24"/>
        </w:rPr>
        <w:t>运动强度相比</w:t>
      </w:r>
      <w:r w:rsidRPr="003238D2">
        <w:rPr>
          <w:rFonts w:ascii="Times New Roman" w:eastAsia="宋体" w:hAnsi="宋体"/>
          <w:sz w:val="24"/>
        </w:rPr>
        <w:t>,b</w:t>
      </w:r>
      <w:r w:rsidRPr="003238D2">
        <w:rPr>
          <w:rFonts w:ascii="Times New Roman" w:eastAsia="仿宋" w:hAnsi="仿宋"/>
          <w:sz w:val="24"/>
        </w:rPr>
        <w:t>运动强度下有氧呼吸有所增强</w:t>
      </w:r>
      <w:r w:rsidRPr="003238D2">
        <w:rPr>
          <w:rFonts w:ascii="Times New Roman" w:eastAsia="宋体" w:hAnsi="宋体"/>
          <w:sz w:val="24"/>
        </w:rPr>
        <w:t>,</w:t>
      </w:r>
      <w:r w:rsidRPr="003238D2">
        <w:rPr>
          <w:rFonts w:ascii="Times New Roman" w:eastAsia="仿宋" w:hAnsi="仿宋"/>
          <w:sz w:val="24"/>
        </w:rPr>
        <w:t>同时存在无氧呼吸</w:t>
      </w:r>
      <w:r w:rsidRPr="003238D2">
        <w:rPr>
          <w:rFonts w:ascii="Times New Roman" w:eastAsia="宋体" w:hAnsi="宋体"/>
          <w:sz w:val="24"/>
        </w:rPr>
        <w:t>,c</w:t>
      </w:r>
      <w:r w:rsidRPr="003238D2">
        <w:rPr>
          <w:rFonts w:ascii="Times New Roman" w:eastAsia="仿宋" w:hAnsi="仿宋"/>
          <w:sz w:val="24"/>
        </w:rPr>
        <w:t>运动强度下氧气消耗速率较高</w:t>
      </w:r>
      <w:r w:rsidRPr="003238D2">
        <w:rPr>
          <w:rFonts w:ascii="Times New Roman" w:eastAsia="宋体" w:hAnsi="宋体"/>
          <w:sz w:val="24"/>
        </w:rPr>
        <w:t>,</w:t>
      </w:r>
      <w:r w:rsidRPr="003238D2">
        <w:rPr>
          <w:rFonts w:ascii="Times New Roman" w:eastAsia="仿宋" w:hAnsi="仿宋"/>
          <w:sz w:val="24"/>
        </w:rPr>
        <w:t>有氧呼吸、无氧呼吸速率都在较高水平</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肌肉细胞无氧呼吸不产生</w:t>
      </w:r>
      <w:r w:rsidRPr="003238D2">
        <w:rPr>
          <w:rFonts w:ascii="Times New Roman" w:eastAsia="宋体" w:hAnsi="宋体"/>
          <w:sz w:val="24"/>
        </w:rPr>
        <w:t>CO</w:t>
      </w:r>
      <w:r w:rsidRPr="003238D2">
        <w:rPr>
          <w:rFonts w:ascii="Times New Roman" w:eastAsia="宋体" w:hAnsi="宋体"/>
          <w:sz w:val="24"/>
          <w:vertAlign w:val="subscript"/>
        </w:rPr>
        <w:t>2</w:t>
      </w:r>
      <w:r w:rsidRPr="003238D2">
        <w:rPr>
          <w:rFonts w:ascii="Times New Roman" w:eastAsia="宋体" w:hAnsi="宋体"/>
          <w:sz w:val="24"/>
        </w:rPr>
        <w:t>,</w:t>
      </w:r>
      <w:r w:rsidRPr="003238D2">
        <w:rPr>
          <w:rFonts w:ascii="Times New Roman" w:eastAsia="仿宋" w:hAnsi="仿宋"/>
          <w:sz w:val="24"/>
        </w:rPr>
        <w:t>有氧呼吸</w:t>
      </w:r>
      <w:r w:rsidRPr="003238D2">
        <w:rPr>
          <w:rFonts w:ascii="Times New Roman" w:eastAsia="宋体" w:hAnsi="宋体"/>
          <w:sz w:val="24"/>
        </w:rPr>
        <w:t>CO</w:t>
      </w:r>
      <w:r w:rsidRPr="003238D2">
        <w:rPr>
          <w:rFonts w:ascii="Times New Roman" w:eastAsia="宋体" w:hAnsi="宋体"/>
          <w:sz w:val="24"/>
          <w:vertAlign w:val="subscript"/>
        </w:rPr>
        <w:t>2</w:t>
      </w:r>
      <w:r w:rsidRPr="003238D2">
        <w:rPr>
          <w:rFonts w:ascii="Times New Roman" w:eastAsia="仿宋" w:hAnsi="仿宋"/>
          <w:sz w:val="24"/>
        </w:rPr>
        <w:t>的产生量等于</w:t>
      </w:r>
      <w:r w:rsidRPr="003238D2">
        <w:rPr>
          <w:rFonts w:ascii="Times New Roman" w:eastAsia="宋体" w:hAnsi="宋体"/>
          <w:sz w:val="24"/>
        </w:rPr>
        <w:t>O</w:t>
      </w:r>
      <w:r w:rsidRPr="003238D2">
        <w:rPr>
          <w:rFonts w:ascii="Times New Roman" w:eastAsia="宋体" w:hAnsi="宋体"/>
          <w:sz w:val="24"/>
          <w:vertAlign w:val="subscript"/>
        </w:rPr>
        <w:t>2</w:t>
      </w:r>
      <w:r w:rsidRPr="003238D2">
        <w:rPr>
          <w:rFonts w:ascii="Times New Roman" w:eastAsia="仿宋" w:hAnsi="仿宋"/>
          <w:sz w:val="24"/>
        </w:rPr>
        <w:t>的消耗量</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无氧呼吸中葡萄糖的能量大部分储存在乳酸中</w:t>
      </w:r>
      <w:r w:rsidRPr="003238D2">
        <w:rPr>
          <w:rFonts w:ascii="Times New Roman" w:eastAsia="宋体" w:hAnsi="宋体"/>
          <w:sz w:val="24"/>
        </w:rPr>
        <w:t>,</w:t>
      </w:r>
      <w:r w:rsidRPr="003238D2">
        <w:rPr>
          <w:rFonts w:ascii="Times New Roman" w:eastAsia="仿宋" w:hAnsi="仿宋"/>
          <w:sz w:val="24"/>
        </w:rPr>
        <w:t>释放的能量大部分以热能形式散失</w:t>
      </w:r>
      <w:r w:rsidRPr="003238D2">
        <w:rPr>
          <w:rFonts w:ascii="Times New Roman" w:eastAsia="宋体" w:hAnsi="宋体"/>
          <w:sz w:val="24"/>
        </w:rPr>
        <w:t>,</w:t>
      </w:r>
      <w:r w:rsidRPr="003238D2">
        <w:rPr>
          <w:rFonts w:ascii="Times New Roman" w:eastAsia="仿宋" w:hAnsi="仿宋"/>
          <w:sz w:val="24"/>
        </w:rPr>
        <w:t>其余储存在</w:t>
      </w:r>
      <w:r w:rsidRPr="003238D2">
        <w:rPr>
          <w:rFonts w:ascii="Times New Roman" w:eastAsia="宋体" w:hAnsi="宋体"/>
          <w:sz w:val="24"/>
        </w:rPr>
        <w:t>ATP</w:t>
      </w:r>
      <w:r w:rsidRPr="003238D2">
        <w:rPr>
          <w:rFonts w:ascii="Times New Roman" w:eastAsia="仿宋" w:hAnsi="仿宋"/>
          <w:sz w:val="24"/>
        </w:rPr>
        <w:t>中</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若运动强度长时间超过</w:t>
      </w:r>
      <w:r w:rsidRPr="003238D2">
        <w:rPr>
          <w:rFonts w:ascii="Times New Roman" w:eastAsia="宋体" w:hAnsi="宋体"/>
          <w:sz w:val="24"/>
        </w:rPr>
        <w:t>c,</w:t>
      </w:r>
      <w:r w:rsidRPr="003238D2">
        <w:rPr>
          <w:rFonts w:ascii="Times New Roman" w:eastAsia="仿宋" w:hAnsi="仿宋"/>
          <w:sz w:val="24"/>
        </w:rPr>
        <w:t>人体会因乳酸大量积累而出现肌肉酸胀乏力的现象</w:t>
      </w:r>
      <w:r w:rsidRPr="003238D2">
        <w:rPr>
          <w:rFonts w:ascii="Times New Roman" w:eastAsia="宋体" w:hAnsi="宋体"/>
          <w:sz w:val="24"/>
        </w:rPr>
        <w:t>,D</w:t>
      </w:r>
      <w:r w:rsidRPr="003238D2">
        <w:rPr>
          <w:rFonts w:ascii="Times New Roman" w:eastAsia="仿宋" w:hAnsi="仿宋"/>
          <w:sz w:val="24"/>
        </w:rPr>
        <w:t>项正确。</w:t>
      </w:r>
    </w:p>
    <w:p w:rsidR="00121506" w:rsidRPr="003238D2" w:rsidRDefault="00121506" w:rsidP="00121506">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3</w:t>
      </w:r>
      <w:r w:rsidRPr="003238D2">
        <w:rPr>
          <w:rFonts w:ascii="Times New Roman" w:eastAsia="宋体" w:hAnsi="Times New Roman" w:cs="Times New Roman"/>
          <w:sz w:val="24"/>
        </w:rPr>
        <w:t>.</w:t>
      </w:r>
      <w:r w:rsidRPr="003238D2">
        <w:rPr>
          <w:rFonts w:ascii="Times New Roman" w:eastAsia="宋体" w:hAnsi="宋体"/>
          <w:sz w:val="24"/>
        </w:rPr>
        <w:t>ABC</w:t>
      </w:r>
      <w:r w:rsidRPr="003238D2">
        <w:rPr>
          <w:rFonts w:ascii="Times New Roman" w:eastAsia="宋体" w:hAnsi="宋体"/>
          <w:sz w:val="24"/>
        </w:rPr>
        <w:t xml:space="preserve">　</w:t>
      </w:r>
      <w:r w:rsidRPr="003238D2">
        <w:rPr>
          <w:rFonts w:ascii="Times New Roman" w:eastAsia="仿宋" w:hAnsi="仿宋"/>
          <w:sz w:val="24"/>
        </w:rPr>
        <w:t>两种肌纤维的细胞呼吸起点都是葡萄糖</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由于有氧呼吸和无氧呼吸的第一阶段完全相同</w:t>
      </w:r>
      <w:r w:rsidRPr="003238D2">
        <w:rPr>
          <w:rFonts w:ascii="Times New Roman" w:eastAsia="宋体" w:hAnsi="宋体"/>
          <w:sz w:val="24"/>
        </w:rPr>
        <w:t>,</w:t>
      </w:r>
      <w:r w:rsidRPr="003238D2">
        <w:rPr>
          <w:rFonts w:ascii="Times New Roman" w:eastAsia="仿宋" w:hAnsi="仿宋"/>
          <w:sz w:val="24"/>
        </w:rPr>
        <w:t>因此两种肌纤维均可在细胞质基质中产生丙酮酸、</w:t>
      </w:r>
      <w:r w:rsidRPr="003238D2">
        <w:rPr>
          <w:rFonts w:ascii="Times New Roman" w:eastAsia="宋体" w:hAnsi="宋体"/>
          <w:sz w:val="24"/>
        </w:rPr>
        <w:t>[H]</w:t>
      </w:r>
      <w:r w:rsidRPr="003238D2">
        <w:rPr>
          <w:rFonts w:ascii="Times New Roman" w:eastAsia="仿宋" w:hAnsi="仿宋"/>
          <w:sz w:val="24"/>
        </w:rPr>
        <w:t>和</w:t>
      </w:r>
      <w:r w:rsidRPr="003238D2">
        <w:rPr>
          <w:rFonts w:ascii="Times New Roman" w:eastAsia="宋体" w:hAnsi="宋体"/>
          <w:sz w:val="24"/>
        </w:rPr>
        <w:t>ATP,B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由于快肌纤维几乎不含有线粒体</w:t>
      </w:r>
      <w:r w:rsidRPr="003238D2">
        <w:rPr>
          <w:rFonts w:ascii="Times New Roman" w:eastAsia="宋体" w:hAnsi="宋体"/>
          <w:sz w:val="24"/>
        </w:rPr>
        <w:t>,</w:t>
      </w:r>
      <w:r w:rsidRPr="003238D2">
        <w:rPr>
          <w:rFonts w:ascii="Times New Roman" w:eastAsia="仿宋" w:hAnsi="仿宋"/>
          <w:sz w:val="24"/>
        </w:rPr>
        <w:t>短跑时快肌纤维无氧呼吸产生大量乳酸</w:t>
      </w:r>
      <w:r w:rsidRPr="003238D2">
        <w:rPr>
          <w:rFonts w:ascii="Times New Roman" w:eastAsia="宋体" w:hAnsi="宋体"/>
          <w:sz w:val="24"/>
        </w:rPr>
        <w:t>,</w:t>
      </w:r>
      <w:r w:rsidRPr="003238D2">
        <w:rPr>
          <w:rFonts w:ascii="Times New Roman" w:eastAsia="仿宋" w:hAnsi="仿宋"/>
          <w:sz w:val="24"/>
        </w:rPr>
        <w:t>故产生酸痛感觉</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慢跑时慢肌纤维产生的</w:t>
      </w:r>
      <w:r w:rsidRPr="003238D2">
        <w:rPr>
          <w:rFonts w:ascii="Times New Roman" w:eastAsia="宋体" w:hAnsi="宋体"/>
          <w:sz w:val="24"/>
        </w:rPr>
        <w:t>ATP</w:t>
      </w:r>
      <w:r w:rsidRPr="003238D2">
        <w:rPr>
          <w:rFonts w:ascii="Times New Roman" w:eastAsia="仿宋" w:hAnsi="仿宋"/>
          <w:sz w:val="24"/>
        </w:rPr>
        <w:t>主要来自有氧呼吸的第三阶段</w:t>
      </w:r>
      <w:r w:rsidRPr="003238D2">
        <w:rPr>
          <w:rFonts w:ascii="Times New Roman" w:eastAsia="宋体" w:hAnsi="宋体"/>
          <w:sz w:val="24"/>
        </w:rPr>
        <w:t>,</w:t>
      </w:r>
      <w:r w:rsidRPr="003238D2">
        <w:rPr>
          <w:rFonts w:ascii="Times New Roman" w:eastAsia="仿宋" w:hAnsi="仿宋"/>
          <w:sz w:val="24"/>
        </w:rPr>
        <w:t>即</w:t>
      </w:r>
      <w:r w:rsidRPr="003238D2">
        <w:rPr>
          <w:rFonts w:ascii="Times New Roman" w:eastAsia="宋体" w:hAnsi="宋体"/>
          <w:sz w:val="24"/>
        </w:rPr>
        <w:t>[H]</w:t>
      </w:r>
      <w:r w:rsidRPr="003238D2">
        <w:rPr>
          <w:rFonts w:ascii="Times New Roman" w:eastAsia="仿宋" w:hAnsi="仿宋"/>
          <w:sz w:val="24"/>
        </w:rPr>
        <w:t>和氧气结合生成水的阶段</w:t>
      </w:r>
      <w:r w:rsidRPr="003238D2">
        <w:rPr>
          <w:rFonts w:ascii="Times New Roman" w:eastAsia="宋体" w:hAnsi="宋体"/>
          <w:sz w:val="24"/>
        </w:rPr>
        <w:t>,D</w:t>
      </w:r>
      <w:r w:rsidRPr="003238D2">
        <w:rPr>
          <w:rFonts w:ascii="Times New Roman" w:eastAsia="仿宋" w:hAnsi="仿宋"/>
          <w:sz w:val="24"/>
        </w:rPr>
        <w:t>项错误。</w:t>
      </w:r>
    </w:p>
    <w:p w:rsidR="00121506" w:rsidRPr="003238D2" w:rsidRDefault="00121506" w:rsidP="00121506">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4</w:t>
      </w:r>
      <w:r w:rsidRPr="003238D2">
        <w:rPr>
          <w:rFonts w:ascii="Times New Roman" w:eastAsia="宋体" w:hAnsi="Times New Roman" w:cs="Times New Roman"/>
          <w:sz w:val="24"/>
        </w:rPr>
        <w:t>.</w:t>
      </w:r>
      <w:r>
        <w:rPr>
          <w:rFonts w:ascii="Arial" w:eastAsia="黑体" w:hAnsi="黑体"/>
          <w:sz w:val="24"/>
        </w:rPr>
        <w:t>答案</w:t>
      </w:r>
      <w:r>
        <w:rPr>
          <w:rFonts w:ascii="Arial" w:eastAsia="黑体" w:hAnsi="黑体"/>
          <w:sz w:val="24"/>
        </w:rPr>
        <w:t>:</w:t>
      </w:r>
      <w:r w:rsidRPr="003238D2">
        <w:rPr>
          <w:rFonts w:ascii="Times New Roman" w:eastAsia="宋体" w:hAnsi="宋体"/>
          <w:sz w:val="24"/>
        </w:rPr>
        <w:t>(1)</w:t>
      </w:r>
      <w:r w:rsidRPr="003238D2">
        <w:rPr>
          <w:rFonts w:ascii="Times New Roman" w:eastAsia="宋体" w:hAnsi="宋体"/>
          <w:sz w:val="24"/>
        </w:rPr>
        <w:t>葡萄糖</w:t>
      </w:r>
      <w:r w:rsidRPr="003238D2">
        <w:rPr>
          <w:rFonts w:ascii="Times New Roman" w:eastAsia="宋体" w:hAnsi="Times New Roman" w:cs="Times New Roman"/>
          <w:sz w:val="24"/>
        </w:rPr>
        <w:t>→</w:t>
      </w:r>
      <w:r w:rsidRPr="003238D2">
        <w:rPr>
          <w:rFonts w:ascii="Times New Roman" w:eastAsia="宋体" w:hAnsi="宋体"/>
          <w:sz w:val="24"/>
        </w:rPr>
        <w:t>丙酮酸</w:t>
      </w:r>
      <w:r w:rsidRPr="003238D2">
        <w:rPr>
          <w:rFonts w:ascii="Times New Roman" w:eastAsia="宋体" w:hAnsi="Times New Roman" w:cs="Times New Roman"/>
          <w:sz w:val="24"/>
        </w:rPr>
        <w:t>→</w:t>
      </w:r>
      <w:r w:rsidRPr="003238D2">
        <w:rPr>
          <w:rFonts w:ascii="Times New Roman" w:eastAsia="宋体" w:hAnsi="宋体"/>
          <w:sz w:val="24"/>
        </w:rPr>
        <w:t>CO</w:t>
      </w:r>
      <w:r w:rsidRPr="003238D2">
        <w:rPr>
          <w:rFonts w:ascii="Times New Roman" w:eastAsia="宋体" w:hAnsi="宋体"/>
          <w:sz w:val="24"/>
          <w:vertAlign w:val="subscript"/>
        </w:rPr>
        <w:t>2</w:t>
      </w:r>
      <w:r w:rsidRPr="003238D2">
        <w:rPr>
          <w:rFonts w:ascii="Times New Roman" w:eastAsia="宋体" w:hAnsi="宋体"/>
          <w:sz w:val="24"/>
        </w:rPr>
        <w:t xml:space="preserve">　</w:t>
      </w:r>
      <w:r w:rsidRPr="003238D2">
        <w:rPr>
          <w:rFonts w:ascii="Times New Roman" w:eastAsia="宋体" w:hAnsi="宋体"/>
          <w:sz w:val="24"/>
        </w:rPr>
        <w:t>(2)ATP</w:t>
      </w:r>
    </w:p>
    <w:p w:rsidR="00121506" w:rsidRPr="003238D2" w:rsidRDefault="00121506" w:rsidP="00121506">
      <w:pPr>
        <w:tabs>
          <w:tab w:val="left" w:pos="1871"/>
          <w:tab w:val="left" w:pos="3407"/>
          <w:tab w:val="left" w:pos="4949"/>
          <w:tab w:val="left" w:pos="6599"/>
        </w:tabs>
        <w:rPr>
          <w:rFonts w:ascii="Times New Roman" w:eastAsia="宋体" w:hAnsi="宋体"/>
          <w:sz w:val="24"/>
        </w:rPr>
      </w:pPr>
      <w:r w:rsidRPr="003238D2">
        <w:rPr>
          <w:rFonts w:ascii="Times New Roman" w:eastAsia="宋体" w:hAnsi="宋体"/>
          <w:sz w:val="24"/>
        </w:rPr>
        <w:t>在无氧呼吸过程中产生的</w:t>
      </w:r>
      <w:r w:rsidRPr="003238D2">
        <w:rPr>
          <w:rFonts w:ascii="Times New Roman" w:eastAsia="宋体" w:hAnsi="宋体"/>
          <w:sz w:val="24"/>
        </w:rPr>
        <w:t>[H]</w:t>
      </w:r>
      <w:r w:rsidRPr="003238D2">
        <w:rPr>
          <w:rFonts w:ascii="Times New Roman" w:eastAsia="宋体" w:hAnsi="宋体"/>
          <w:sz w:val="24"/>
        </w:rPr>
        <w:t xml:space="preserve">能使甲烯蓝被还原　</w:t>
      </w:r>
      <w:r w:rsidRPr="003238D2">
        <w:rPr>
          <w:rFonts w:ascii="Times New Roman" w:eastAsia="宋体" w:hAnsi="宋体"/>
          <w:sz w:val="24"/>
        </w:rPr>
        <w:t>(3)</w:t>
      </w:r>
      <w:r w:rsidRPr="003238D2">
        <w:rPr>
          <w:rFonts w:ascii="Times New Roman" w:eastAsia="宋体" w:hAnsi="宋体"/>
          <w:sz w:val="24"/>
        </w:rPr>
        <w:t>醋酸菌在液面大量繁殖　缺氧、酸性条件下</w:t>
      </w:r>
      <w:r w:rsidRPr="003238D2">
        <w:rPr>
          <w:rFonts w:ascii="Times New Roman" w:eastAsia="宋体" w:hAnsi="宋体"/>
          <w:sz w:val="24"/>
        </w:rPr>
        <w:t>,</w:t>
      </w:r>
      <w:r w:rsidRPr="003238D2">
        <w:rPr>
          <w:rFonts w:ascii="Times New Roman" w:eastAsia="宋体" w:hAnsi="宋体"/>
          <w:sz w:val="24"/>
        </w:rPr>
        <w:t>酵母菌可以生长繁殖</w:t>
      </w:r>
      <w:r w:rsidRPr="003238D2">
        <w:rPr>
          <w:rFonts w:ascii="Times New Roman" w:eastAsia="宋体" w:hAnsi="宋体"/>
          <w:sz w:val="24"/>
        </w:rPr>
        <w:t>,</w:t>
      </w:r>
      <w:r w:rsidRPr="003238D2">
        <w:rPr>
          <w:rFonts w:ascii="Times New Roman" w:eastAsia="宋体" w:hAnsi="宋体"/>
          <w:sz w:val="24"/>
        </w:rPr>
        <w:t>而绝大多数其他微生物都因无法适应这一环境而受抑制</w:t>
      </w:r>
    </w:p>
    <w:p w:rsidR="00677986" w:rsidRPr="00121506" w:rsidRDefault="00121506" w:rsidP="00121506">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3238D2">
        <w:rPr>
          <w:rFonts w:ascii="Times New Roman" w:eastAsia="宋体" w:hAnsi="宋体"/>
          <w:sz w:val="24"/>
        </w:rPr>
        <w:t>(1)</w:t>
      </w:r>
      <w:r w:rsidRPr="003238D2">
        <w:rPr>
          <w:rFonts w:ascii="Times New Roman" w:eastAsia="仿宋" w:hAnsi="仿宋"/>
          <w:sz w:val="24"/>
        </w:rPr>
        <w:t>有氧呼吸过程中葡萄糖被分解成丙酮酸</w:t>
      </w:r>
      <w:r w:rsidRPr="003238D2">
        <w:rPr>
          <w:rFonts w:ascii="Times New Roman" w:eastAsia="宋体" w:hAnsi="宋体"/>
          <w:sz w:val="24"/>
        </w:rPr>
        <w:t>,</w:t>
      </w:r>
      <w:r w:rsidRPr="003238D2">
        <w:rPr>
          <w:rFonts w:ascii="Times New Roman" w:eastAsia="仿宋" w:hAnsi="仿宋"/>
          <w:sz w:val="24"/>
        </w:rPr>
        <w:t>再被分解为</w:t>
      </w:r>
      <w:r w:rsidRPr="003238D2">
        <w:rPr>
          <w:rFonts w:ascii="Times New Roman" w:eastAsia="宋体" w:hAnsi="宋体"/>
          <w:sz w:val="24"/>
        </w:rPr>
        <w:t>CO</w:t>
      </w:r>
      <w:r w:rsidRPr="003238D2">
        <w:rPr>
          <w:rFonts w:ascii="Times New Roman" w:eastAsia="宋体" w:hAnsi="宋体"/>
          <w:sz w:val="24"/>
          <w:vertAlign w:val="subscript"/>
        </w:rPr>
        <w:t>2</w:t>
      </w:r>
      <w:r w:rsidRPr="003238D2">
        <w:rPr>
          <w:rFonts w:ascii="Times New Roman" w:eastAsia="宋体" w:hAnsi="宋体"/>
          <w:sz w:val="24"/>
        </w:rPr>
        <w:t>,</w:t>
      </w:r>
      <w:r w:rsidRPr="003238D2">
        <w:rPr>
          <w:rFonts w:ascii="Times New Roman" w:eastAsia="仿宋" w:hAnsi="仿宋"/>
          <w:sz w:val="24"/>
        </w:rPr>
        <w:t>所以其中碳原子的转移途径为葡萄糖</w:t>
      </w:r>
      <w:r w:rsidRPr="003238D2">
        <w:rPr>
          <w:rFonts w:ascii="Times New Roman" w:eastAsia="宋体" w:hAnsi="Times New Roman" w:cs="Times New Roman"/>
          <w:sz w:val="24"/>
        </w:rPr>
        <w:t>→</w:t>
      </w:r>
      <w:r w:rsidRPr="003238D2">
        <w:rPr>
          <w:rFonts w:ascii="Times New Roman" w:eastAsia="仿宋" w:hAnsi="仿宋"/>
          <w:sz w:val="24"/>
        </w:rPr>
        <w:t>丙酮酸</w:t>
      </w:r>
      <w:r w:rsidRPr="003238D2">
        <w:rPr>
          <w:rFonts w:ascii="Times New Roman" w:eastAsia="宋体" w:hAnsi="Times New Roman" w:cs="Times New Roman"/>
          <w:sz w:val="24"/>
        </w:rPr>
        <w:t>→</w:t>
      </w:r>
      <w:r w:rsidRPr="003238D2">
        <w:rPr>
          <w:rFonts w:ascii="Times New Roman" w:eastAsia="宋体" w:hAnsi="宋体"/>
          <w:sz w:val="24"/>
        </w:rPr>
        <w:t>CO</w:t>
      </w:r>
      <w:r w:rsidRPr="003238D2">
        <w:rPr>
          <w:rFonts w:ascii="Times New Roman" w:eastAsia="宋体" w:hAnsi="宋体"/>
          <w:sz w:val="24"/>
          <w:vertAlign w:val="subscript"/>
        </w:rPr>
        <w:t>2</w:t>
      </w:r>
      <w:r w:rsidRPr="003238D2">
        <w:rPr>
          <w:rFonts w:ascii="Times New Roman" w:eastAsia="仿宋" w:hAnsi="仿宋"/>
          <w:sz w:val="24"/>
        </w:rPr>
        <w:t>。</w:t>
      </w:r>
      <w:r w:rsidRPr="003238D2">
        <w:rPr>
          <w:rFonts w:ascii="Times New Roman" w:eastAsia="宋体" w:hAnsi="宋体"/>
          <w:sz w:val="24"/>
        </w:rPr>
        <w:t>(2)</w:t>
      </w:r>
      <w:r w:rsidRPr="003238D2">
        <w:rPr>
          <w:rFonts w:ascii="Times New Roman" w:eastAsia="仿宋" w:hAnsi="仿宋"/>
          <w:sz w:val="24"/>
        </w:rPr>
        <w:t>有氧呼吸过程中释放的能量大部分以热能的形式释放</w:t>
      </w:r>
      <w:r w:rsidRPr="003238D2">
        <w:rPr>
          <w:rFonts w:ascii="Times New Roman" w:eastAsia="宋体" w:hAnsi="宋体"/>
          <w:sz w:val="24"/>
        </w:rPr>
        <w:t>,</w:t>
      </w:r>
      <w:r w:rsidRPr="003238D2">
        <w:rPr>
          <w:rFonts w:ascii="Times New Roman" w:eastAsia="仿宋" w:hAnsi="仿宋"/>
          <w:sz w:val="24"/>
        </w:rPr>
        <w:t>少部分储存于</w:t>
      </w:r>
      <w:r w:rsidRPr="003238D2">
        <w:rPr>
          <w:rFonts w:ascii="Times New Roman" w:eastAsia="宋体" w:hAnsi="宋体"/>
          <w:sz w:val="24"/>
        </w:rPr>
        <w:t>ATP</w:t>
      </w:r>
      <w:r w:rsidRPr="003238D2">
        <w:rPr>
          <w:rFonts w:ascii="Times New Roman" w:eastAsia="仿宋" w:hAnsi="仿宋"/>
          <w:sz w:val="24"/>
        </w:rPr>
        <w:t>中</w:t>
      </w:r>
      <w:r w:rsidRPr="003238D2">
        <w:rPr>
          <w:rFonts w:ascii="Times New Roman" w:eastAsia="宋体" w:hAnsi="宋体"/>
          <w:sz w:val="24"/>
        </w:rPr>
        <w:t>,</w:t>
      </w:r>
      <w:r w:rsidRPr="003238D2">
        <w:rPr>
          <w:rFonts w:ascii="宋体" w:eastAsia="宋体" w:hAnsi="宋体" w:cs="宋体" w:hint="eastAsia"/>
          <w:sz w:val="24"/>
        </w:rPr>
        <w:t>Ⅰ</w:t>
      </w:r>
      <w:r w:rsidRPr="003238D2">
        <w:rPr>
          <w:rFonts w:ascii="Times New Roman" w:eastAsia="仿宋" w:hAnsi="仿宋"/>
          <w:sz w:val="24"/>
        </w:rPr>
        <w:t>试管中加入</w:t>
      </w:r>
      <w:r w:rsidRPr="003238D2">
        <w:rPr>
          <w:rFonts w:ascii="Times New Roman" w:eastAsia="宋体" w:hAnsi="宋体"/>
          <w:sz w:val="24"/>
        </w:rPr>
        <w:t>DNP</w:t>
      </w:r>
      <w:r w:rsidRPr="003238D2">
        <w:rPr>
          <w:rFonts w:ascii="Times New Roman" w:eastAsia="仿宋" w:hAnsi="仿宋"/>
          <w:sz w:val="24"/>
        </w:rPr>
        <w:t>使该过程所释放的能量都以热的形式耗散</w:t>
      </w:r>
      <w:r w:rsidRPr="003238D2">
        <w:rPr>
          <w:rFonts w:ascii="Times New Roman" w:eastAsia="宋体" w:hAnsi="宋体"/>
          <w:sz w:val="24"/>
        </w:rPr>
        <w:t>,</w:t>
      </w:r>
      <w:r w:rsidRPr="003238D2">
        <w:rPr>
          <w:rFonts w:ascii="Times New Roman" w:eastAsia="仿宋" w:hAnsi="仿宋"/>
          <w:sz w:val="24"/>
        </w:rPr>
        <w:t>则会影响</w:t>
      </w:r>
      <w:r w:rsidRPr="003238D2">
        <w:rPr>
          <w:rFonts w:ascii="Times New Roman" w:eastAsia="宋体" w:hAnsi="宋体"/>
          <w:sz w:val="24"/>
        </w:rPr>
        <w:t>ATP</w:t>
      </w:r>
      <w:r w:rsidRPr="003238D2">
        <w:rPr>
          <w:rFonts w:ascii="Times New Roman" w:eastAsia="仿宋" w:hAnsi="仿宋"/>
          <w:sz w:val="24"/>
        </w:rPr>
        <w:t>的合成。在液体表面覆盖适量的石蜡油以形成无氧的环境</w:t>
      </w:r>
      <w:r w:rsidRPr="003238D2">
        <w:rPr>
          <w:rFonts w:ascii="Times New Roman" w:eastAsia="宋体" w:hAnsi="宋体"/>
          <w:sz w:val="24"/>
        </w:rPr>
        <w:t>,</w:t>
      </w:r>
      <w:r w:rsidRPr="003238D2">
        <w:rPr>
          <w:rFonts w:ascii="Times New Roman" w:eastAsia="仿宋" w:hAnsi="仿宋"/>
          <w:sz w:val="24"/>
        </w:rPr>
        <w:t>在无氧呼吸过程中产生的</w:t>
      </w:r>
      <w:r w:rsidRPr="003238D2">
        <w:rPr>
          <w:rFonts w:ascii="Times New Roman" w:eastAsia="宋体" w:hAnsi="宋体"/>
          <w:sz w:val="24"/>
        </w:rPr>
        <w:t>[H]</w:t>
      </w:r>
      <w:r w:rsidRPr="003238D2">
        <w:rPr>
          <w:rFonts w:ascii="Times New Roman" w:eastAsia="仿宋" w:hAnsi="仿宋"/>
          <w:sz w:val="24"/>
        </w:rPr>
        <w:t>能使甲烯蓝被还原使试管中蓝色变浅。</w:t>
      </w:r>
      <w:r w:rsidRPr="003238D2">
        <w:rPr>
          <w:rFonts w:ascii="Times New Roman" w:eastAsia="宋体" w:hAnsi="宋体"/>
          <w:sz w:val="24"/>
        </w:rPr>
        <w:t>(3)</w:t>
      </w:r>
      <w:r w:rsidRPr="003238D2">
        <w:rPr>
          <w:rFonts w:ascii="Times New Roman" w:eastAsia="仿宋" w:hAnsi="仿宋"/>
          <w:sz w:val="24"/>
        </w:rPr>
        <w:t>果酒的制作需要在无氧的条件下</w:t>
      </w:r>
      <w:r w:rsidRPr="003238D2">
        <w:rPr>
          <w:rFonts w:ascii="Times New Roman" w:eastAsia="宋体" w:hAnsi="宋体"/>
          <w:sz w:val="24"/>
        </w:rPr>
        <w:t>,</w:t>
      </w:r>
      <w:r w:rsidRPr="003238D2">
        <w:rPr>
          <w:rFonts w:ascii="Times New Roman" w:eastAsia="仿宋" w:hAnsi="仿宋"/>
          <w:sz w:val="24"/>
        </w:rPr>
        <w:t>如果发酵罐密闭性不好</w:t>
      </w:r>
      <w:r w:rsidRPr="003238D2">
        <w:rPr>
          <w:rFonts w:ascii="Times New Roman" w:eastAsia="宋体" w:hAnsi="宋体"/>
          <w:sz w:val="24"/>
        </w:rPr>
        <w:t>,</w:t>
      </w:r>
      <w:r w:rsidRPr="003238D2">
        <w:rPr>
          <w:rFonts w:ascii="Times New Roman" w:eastAsia="仿宋" w:hAnsi="仿宋"/>
          <w:sz w:val="24"/>
        </w:rPr>
        <w:t>则会形成有氧的环境造成醋酸菌在液面大量繁殖形成菌膜。在酸性、缺氧的条件下</w:t>
      </w:r>
      <w:r w:rsidRPr="003238D2">
        <w:rPr>
          <w:rFonts w:ascii="Times New Roman" w:eastAsia="宋体" w:hAnsi="宋体"/>
          <w:sz w:val="24"/>
        </w:rPr>
        <w:t>,</w:t>
      </w:r>
      <w:r w:rsidRPr="003238D2">
        <w:rPr>
          <w:rFonts w:ascii="Times New Roman" w:eastAsia="仿宋" w:hAnsi="仿宋"/>
          <w:sz w:val="24"/>
        </w:rPr>
        <w:t>酵母菌可以生长繁殖</w:t>
      </w:r>
      <w:r w:rsidRPr="003238D2">
        <w:rPr>
          <w:rFonts w:ascii="Times New Roman" w:eastAsia="宋体" w:hAnsi="宋体"/>
          <w:sz w:val="24"/>
        </w:rPr>
        <w:t>,</w:t>
      </w:r>
      <w:r w:rsidRPr="003238D2">
        <w:rPr>
          <w:rFonts w:ascii="Times New Roman" w:eastAsia="仿宋" w:hAnsi="仿宋"/>
          <w:sz w:val="24"/>
        </w:rPr>
        <w:t>而绝大多数其他微生物都因无法适应这一环境而受抑制。</w:t>
      </w:r>
    </w:p>
    <w:sectPr w:rsidR="00677986" w:rsidRPr="00121506"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454A1" w:rsidRDefault="000454A1">
      <w:r>
        <w:separator/>
      </w:r>
    </w:p>
  </w:endnote>
  <w:endnote w:type="continuationSeparator" w:id="1">
    <w:p w:rsidR="000454A1" w:rsidRDefault="000454A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454A1" w:rsidRDefault="000454A1">
      <w:r>
        <w:separator/>
      </w:r>
    </w:p>
  </w:footnote>
  <w:footnote w:type="continuationSeparator" w:id="1">
    <w:p w:rsidR="000454A1" w:rsidRDefault="000454A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4143C"/>
    <w:rsid w:val="000454A1"/>
    <w:rsid w:val="000502F7"/>
    <w:rsid w:val="00050583"/>
    <w:rsid w:val="000635F7"/>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135E7"/>
    <w:rsid w:val="00114B76"/>
    <w:rsid w:val="00114C85"/>
    <w:rsid w:val="00121506"/>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47D47"/>
    <w:rsid w:val="00255059"/>
    <w:rsid w:val="00257F68"/>
    <w:rsid w:val="002605F5"/>
    <w:rsid w:val="0026758B"/>
    <w:rsid w:val="002678CD"/>
    <w:rsid w:val="002679D5"/>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A41AB"/>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636F9"/>
    <w:rsid w:val="0067787C"/>
    <w:rsid w:val="00677986"/>
    <w:rsid w:val="00695B12"/>
    <w:rsid w:val="006A2007"/>
    <w:rsid w:val="006A6DF8"/>
    <w:rsid w:val="006B3791"/>
    <w:rsid w:val="006C00EE"/>
    <w:rsid w:val="006C33D0"/>
    <w:rsid w:val="006F4093"/>
    <w:rsid w:val="00707D12"/>
    <w:rsid w:val="007119C1"/>
    <w:rsid w:val="00720F43"/>
    <w:rsid w:val="0073067F"/>
    <w:rsid w:val="007448C2"/>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3990"/>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2706"/>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13662"/>
    <w:rsid w:val="00C21325"/>
    <w:rsid w:val="00C34C3C"/>
    <w:rsid w:val="00C453BE"/>
    <w:rsid w:val="00C45D66"/>
    <w:rsid w:val="00C521C6"/>
    <w:rsid w:val="00C75545"/>
    <w:rsid w:val="00C814B8"/>
    <w:rsid w:val="00C86F64"/>
    <w:rsid w:val="00C906AD"/>
    <w:rsid w:val="00C90AF8"/>
    <w:rsid w:val="00C9601C"/>
    <w:rsid w:val="00CB58AE"/>
    <w:rsid w:val="00CC23D2"/>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19A"/>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8F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21506"/>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5A41AB"/>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331E26-19A3-4B71-9566-BEACC4054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831</Words>
  <Characters>4739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5559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2021-02-22T03:15:00Z</dcterms:created>
  <dcterms:modified xsi:type="dcterms:W3CDTF">2022-04-26T06:42:00Z</dcterms:modified>
</cp:coreProperties>
</file>